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9FE" w:rsidRPr="00D46576" w:rsidRDefault="00C10648" w:rsidP="00E921B2">
      <w:pPr>
        <w:spacing w:line="360" w:lineRule="auto"/>
        <w:ind w:firstLine="0"/>
        <w:contextualSpacing/>
        <w:jc w:val="center"/>
        <w:rPr>
          <w:b/>
          <w:noProof/>
          <w:sz w:val="24"/>
          <w:szCs w:val="24"/>
        </w:rPr>
      </w:pPr>
      <w:r w:rsidRPr="00D46576">
        <w:rPr>
          <w:b/>
          <w:noProof/>
          <w:sz w:val="24"/>
          <w:szCs w:val="24"/>
        </w:rPr>
        <w:drawing>
          <wp:inline distT="0" distB="0" distL="0" distR="0">
            <wp:extent cx="590550" cy="685800"/>
            <wp:effectExtent l="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75F" w:rsidRPr="00D0775F" w:rsidRDefault="00D0775F" w:rsidP="00D0775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0775F">
        <w:rPr>
          <w:b/>
          <w:sz w:val="24"/>
          <w:szCs w:val="24"/>
        </w:rPr>
        <w:t>Республика Саха (Якутия)</w:t>
      </w:r>
    </w:p>
    <w:p w:rsidR="00D0775F" w:rsidRPr="00D0775F" w:rsidRDefault="00D0775F" w:rsidP="00D0775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0775F">
        <w:rPr>
          <w:b/>
          <w:sz w:val="24"/>
          <w:szCs w:val="24"/>
        </w:rPr>
        <w:t>Муниципальный район «Мирнинский район»</w:t>
      </w:r>
    </w:p>
    <w:p w:rsidR="00D0775F" w:rsidRPr="00D0775F" w:rsidRDefault="00D0775F" w:rsidP="00D0775F">
      <w:pPr>
        <w:pStyle w:val="2"/>
      </w:pPr>
      <w:r w:rsidRPr="00D0775F">
        <w:t>Городское поселение «Город Удачный»</w:t>
      </w:r>
    </w:p>
    <w:p w:rsidR="00D0775F" w:rsidRPr="00D0775F" w:rsidRDefault="00D0775F" w:rsidP="00D0775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0775F">
        <w:rPr>
          <w:b/>
          <w:sz w:val="24"/>
          <w:szCs w:val="24"/>
        </w:rPr>
        <w:t>Городской Совет депутатов</w:t>
      </w:r>
    </w:p>
    <w:p w:rsidR="00D0775F" w:rsidRPr="00D0775F" w:rsidRDefault="00D0775F" w:rsidP="00D0775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0775F">
        <w:rPr>
          <w:b/>
          <w:sz w:val="24"/>
          <w:szCs w:val="24"/>
          <w:lang w:val="en-US"/>
        </w:rPr>
        <w:t>V</w:t>
      </w:r>
      <w:r w:rsidRPr="00D0775F">
        <w:rPr>
          <w:b/>
          <w:sz w:val="24"/>
          <w:szCs w:val="24"/>
        </w:rPr>
        <w:t xml:space="preserve"> созыв</w:t>
      </w:r>
    </w:p>
    <w:p w:rsidR="00D0775F" w:rsidRPr="00D0775F" w:rsidRDefault="00D0775F" w:rsidP="00D0775F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D0775F" w:rsidRPr="00D0775F" w:rsidRDefault="00D0775F" w:rsidP="00D0775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0775F">
        <w:rPr>
          <w:b/>
          <w:sz w:val="24"/>
          <w:szCs w:val="24"/>
        </w:rPr>
        <w:t>Х</w:t>
      </w:r>
      <w:r w:rsidRPr="00D0775F">
        <w:rPr>
          <w:b/>
          <w:sz w:val="24"/>
          <w:szCs w:val="24"/>
          <w:lang w:val="en-US"/>
        </w:rPr>
        <w:t>XIX</w:t>
      </w:r>
      <w:r w:rsidRPr="00D0775F">
        <w:rPr>
          <w:b/>
          <w:sz w:val="24"/>
          <w:szCs w:val="24"/>
        </w:rPr>
        <w:t xml:space="preserve"> СЕССИЯ</w:t>
      </w:r>
    </w:p>
    <w:p w:rsidR="00D0775F" w:rsidRPr="00D0775F" w:rsidRDefault="00D0775F" w:rsidP="00D0775F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:rsidR="00D0775F" w:rsidRPr="00D0775F" w:rsidRDefault="00D0775F" w:rsidP="00D0775F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D0775F">
        <w:rPr>
          <w:b/>
          <w:sz w:val="24"/>
          <w:szCs w:val="24"/>
        </w:rPr>
        <w:t>РЕШЕНИЕ</w:t>
      </w:r>
    </w:p>
    <w:p w:rsidR="00D0775F" w:rsidRPr="00D0775F" w:rsidRDefault="00D0775F" w:rsidP="00D0775F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:rsidR="00D0775F" w:rsidRPr="00D0775F" w:rsidRDefault="00D0775F" w:rsidP="00D0775F">
      <w:pPr>
        <w:pStyle w:val="33"/>
        <w:ind w:firstLine="0"/>
      </w:pPr>
      <w:r w:rsidRPr="00D0775F">
        <w:t>30 апреля 2025 г.                                                                                                                №29-</w:t>
      </w:r>
      <w:r>
        <w:t>1</w:t>
      </w:r>
    </w:p>
    <w:p w:rsidR="00990632" w:rsidRDefault="00990632" w:rsidP="006B5956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:rsidR="005755A9" w:rsidRDefault="007155A1" w:rsidP="007155A1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</w:t>
      </w:r>
      <w:r w:rsidR="00255831" w:rsidRPr="00866DB6">
        <w:rPr>
          <w:b/>
          <w:sz w:val="24"/>
          <w:szCs w:val="24"/>
        </w:rPr>
        <w:t xml:space="preserve">в решение городского Совета </w:t>
      </w:r>
      <w:r w:rsidR="00EE17A4">
        <w:rPr>
          <w:b/>
          <w:sz w:val="24"/>
          <w:szCs w:val="24"/>
        </w:rPr>
        <w:t>депутатов</w:t>
      </w:r>
    </w:p>
    <w:p w:rsidR="00255831" w:rsidRPr="007155A1" w:rsidRDefault="00255831" w:rsidP="0076629C">
      <w:pPr>
        <w:spacing w:line="360" w:lineRule="auto"/>
        <w:ind w:firstLine="0"/>
        <w:jc w:val="center"/>
        <w:rPr>
          <w:b/>
          <w:sz w:val="24"/>
          <w:szCs w:val="24"/>
        </w:rPr>
      </w:pPr>
      <w:proofErr w:type="gramStart"/>
      <w:r w:rsidRPr="00866DB6">
        <w:rPr>
          <w:b/>
          <w:sz w:val="24"/>
          <w:szCs w:val="24"/>
        </w:rPr>
        <w:t>от</w:t>
      </w:r>
      <w:proofErr w:type="gramEnd"/>
      <w:r w:rsidRPr="00866DB6">
        <w:rPr>
          <w:b/>
          <w:sz w:val="24"/>
          <w:szCs w:val="24"/>
        </w:rPr>
        <w:t xml:space="preserve"> </w:t>
      </w:r>
      <w:r w:rsidR="0076629C">
        <w:rPr>
          <w:b/>
          <w:sz w:val="24"/>
          <w:szCs w:val="24"/>
        </w:rPr>
        <w:t>2</w:t>
      </w:r>
      <w:r w:rsidR="00BB0734">
        <w:rPr>
          <w:b/>
          <w:sz w:val="24"/>
          <w:szCs w:val="24"/>
        </w:rPr>
        <w:t>4</w:t>
      </w:r>
      <w:r w:rsidRPr="00866DB6">
        <w:rPr>
          <w:b/>
          <w:sz w:val="24"/>
          <w:szCs w:val="24"/>
        </w:rPr>
        <w:t xml:space="preserve"> </w:t>
      </w:r>
      <w:r w:rsidR="00BB0734">
        <w:rPr>
          <w:b/>
          <w:sz w:val="24"/>
          <w:szCs w:val="24"/>
        </w:rPr>
        <w:t>ноября</w:t>
      </w:r>
      <w:r w:rsidRPr="00866DB6">
        <w:rPr>
          <w:b/>
          <w:sz w:val="24"/>
          <w:szCs w:val="24"/>
        </w:rPr>
        <w:t xml:space="preserve"> 20</w:t>
      </w:r>
      <w:r w:rsidR="00EE17A4">
        <w:rPr>
          <w:b/>
          <w:sz w:val="24"/>
          <w:szCs w:val="24"/>
        </w:rPr>
        <w:t>21</w:t>
      </w:r>
      <w:r>
        <w:rPr>
          <w:b/>
          <w:sz w:val="24"/>
          <w:szCs w:val="24"/>
        </w:rPr>
        <w:t xml:space="preserve"> года № </w:t>
      </w:r>
      <w:r w:rsidR="00EE17A4">
        <w:rPr>
          <w:b/>
          <w:sz w:val="24"/>
          <w:szCs w:val="24"/>
        </w:rPr>
        <w:t>37-3</w:t>
      </w:r>
      <w:r w:rsidRPr="00866DB6">
        <w:rPr>
          <w:b/>
          <w:sz w:val="24"/>
          <w:szCs w:val="24"/>
        </w:rPr>
        <w:t xml:space="preserve"> </w:t>
      </w:r>
      <w:r w:rsidR="007155A1">
        <w:rPr>
          <w:b/>
          <w:sz w:val="24"/>
          <w:szCs w:val="24"/>
        </w:rPr>
        <w:t>«</w:t>
      </w:r>
      <w:r w:rsidR="007155A1" w:rsidRPr="0093386A">
        <w:rPr>
          <w:b/>
          <w:sz w:val="24"/>
          <w:szCs w:val="24"/>
        </w:rPr>
        <w:t xml:space="preserve">Об утверждении </w:t>
      </w:r>
      <w:r w:rsidR="0076629C">
        <w:rPr>
          <w:b/>
          <w:sz w:val="24"/>
          <w:szCs w:val="24"/>
        </w:rPr>
        <w:t xml:space="preserve">Положения </w:t>
      </w:r>
      <w:r w:rsidR="00EE17A4">
        <w:rPr>
          <w:b/>
          <w:sz w:val="24"/>
          <w:szCs w:val="24"/>
        </w:rPr>
        <w:t>о</w:t>
      </w:r>
      <w:r w:rsidR="00BB0734">
        <w:rPr>
          <w:b/>
          <w:sz w:val="24"/>
          <w:szCs w:val="24"/>
        </w:rPr>
        <w:t xml:space="preserve"> муниципально</w:t>
      </w:r>
      <w:r w:rsidR="00EE17A4">
        <w:rPr>
          <w:b/>
          <w:sz w:val="24"/>
          <w:szCs w:val="24"/>
        </w:rPr>
        <w:t>м жилищном контроле в муниципальном</w:t>
      </w:r>
      <w:r w:rsidR="00BB0734">
        <w:rPr>
          <w:b/>
          <w:sz w:val="24"/>
          <w:szCs w:val="24"/>
        </w:rPr>
        <w:t xml:space="preserve"> образовани</w:t>
      </w:r>
      <w:r w:rsidR="00EE17A4">
        <w:rPr>
          <w:b/>
          <w:sz w:val="24"/>
          <w:szCs w:val="24"/>
        </w:rPr>
        <w:t>и</w:t>
      </w:r>
      <w:r w:rsidR="00BB0734">
        <w:rPr>
          <w:b/>
          <w:sz w:val="24"/>
          <w:szCs w:val="24"/>
        </w:rPr>
        <w:t xml:space="preserve"> «Город Удачный» Мирнинского района Р</w:t>
      </w:r>
      <w:r w:rsidR="00EE17A4">
        <w:rPr>
          <w:b/>
          <w:sz w:val="24"/>
          <w:szCs w:val="24"/>
        </w:rPr>
        <w:t xml:space="preserve">еспублики </w:t>
      </w:r>
      <w:r w:rsidR="00BB0734">
        <w:rPr>
          <w:b/>
          <w:sz w:val="24"/>
          <w:szCs w:val="24"/>
        </w:rPr>
        <w:t>С</w:t>
      </w:r>
      <w:r w:rsidR="00EE17A4">
        <w:rPr>
          <w:b/>
          <w:sz w:val="24"/>
          <w:szCs w:val="24"/>
        </w:rPr>
        <w:t xml:space="preserve">аха </w:t>
      </w:r>
      <w:r w:rsidR="00BB0734">
        <w:rPr>
          <w:b/>
          <w:sz w:val="24"/>
          <w:szCs w:val="24"/>
        </w:rPr>
        <w:t>(Я</w:t>
      </w:r>
      <w:r w:rsidR="00EE17A4">
        <w:rPr>
          <w:b/>
          <w:sz w:val="24"/>
          <w:szCs w:val="24"/>
        </w:rPr>
        <w:t>кутия</w:t>
      </w:r>
      <w:r w:rsidR="00BB0734">
        <w:rPr>
          <w:b/>
          <w:sz w:val="24"/>
          <w:szCs w:val="24"/>
        </w:rPr>
        <w:t>)</w:t>
      </w:r>
      <w:r w:rsidR="0076629C">
        <w:rPr>
          <w:b/>
          <w:sz w:val="24"/>
          <w:szCs w:val="24"/>
        </w:rPr>
        <w:t>»</w:t>
      </w:r>
    </w:p>
    <w:p w:rsidR="00615644" w:rsidRDefault="00615644" w:rsidP="006B5956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:rsidR="00615644" w:rsidRPr="00064551" w:rsidRDefault="00F63C7D" w:rsidP="00C10648">
      <w:pPr>
        <w:shd w:val="clear" w:color="auto" w:fill="FFFFFF"/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064551">
        <w:rPr>
          <w:sz w:val="24"/>
          <w:szCs w:val="24"/>
        </w:rPr>
        <w:t xml:space="preserve">соответствии с </w:t>
      </w:r>
      <w:r w:rsidR="00064551" w:rsidRPr="00BB45DE">
        <w:rPr>
          <w:sz w:val="24"/>
          <w:szCs w:val="24"/>
        </w:rPr>
        <w:t>Федеральн</w:t>
      </w:r>
      <w:r w:rsidR="00064551">
        <w:rPr>
          <w:sz w:val="24"/>
          <w:szCs w:val="24"/>
        </w:rPr>
        <w:t>ым</w:t>
      </w:r>
      <w:r w:rsidR="00064551" w:rsidRPr="00BB45DE">
        <w:rPr>
          <w:sz w:val="24"/>
          <w:szCs w:val="24"/>
        </w:rPr>
        <w:t xml:space="preserve"> закон</w:t>
      </w:r>
      <w:r w:rsidR="00064551">
        <w:rPr>
          <w:sz w:val="24"/>
          <w:szCs w:val="24"/>
        </w:rPr>
        <w:t>ом</w:t>
      </w:r>
      <w:r w:rsidR="00064551" w:rsidRPr="00BB45DE">
        <w:rPr>
          <w:sz w:val="24"/>
          <w:szCs w:val="24"/>
        </w:rPr>
        <w:t xml:space="preserve"> от </w:t>
      </w:r>
      <w:r w:rsidR="00064551">
        <w:rPr>
          <w:sz w:val="24"/>
          <w:szCs w:val="24"/>
        </w:rPr>
        <w:t>2</w:t>
      </w:r>
      <w:r w:rsidR="00064551" w:rsidRPr="00BB45DE">
        <w:rPr>
          <w:sz w:val="24"/>
          <w:szCs w:val="24"/>
        </w:rPr>
        <w:t xml:space="preserve">8 </w:t>
      </w:r>
      <w:r w:rsidR="00064551" w:rsidRPr="00064551">
        <w:rPr>
          <w:sz w:val="24"/>
          <w:szCs w:val="24"/>
        </w:rPr>
        <w:t>декабря 2024 года № 540-ФЗ</w:t>
      </w:r>
      <w:r w:rsidR="00064551" w:rsidRPr="00064551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«</w:t>
      </w:r>
      <w:r w:rsidR="00064551" w:rsidRPr="00064551">
        <w:rPr>
          <w:color w:val="333333"/>
          <w:sz w:val="24"/>
          <w:szCs w:val="24"/>
          <w:shd w:val="clear" w:color="auto" w:fill="FFFFFF"/>
        </w:rPr>
        <w:t>О внесении изменений в </w:t>
      </w:r>
      <w:r w:rsidR="00064551" w:rsidRPr="00064551">
        <w:rPr>
          <w:bCs/>
          <w:color w:val="333333"/>
          <w:sz w:val="24"/>
          <w:szCs w:val="24"/>
          <w:shd w:val="clear" w:color="auto" w:fill="FFFFFF"/>
        </w:rPr>
        <w:t>Федеральный</w:t>
      </w:r>
      <w:r w:rsidR="00064551" w:rsidRPr="00064551">
        <w:rPr>
          <w:color w:val="333333"/>
          <w:sz w:val="24"/>
          <w:szCs w:val="24"/>
          <w:shd w:val="clear" w:color="auto" w:fill="FFFFFF"/>
        </w:rPr>
        <w:t> </w:t>
      </w:r>
      <w:r w:rsidR="00064551" w:rsidRPr="00064551">
        <w:rPr>
          <w:bCs/>
          <w:color w:val="333333"/>
          <w:sz w:val="24"/>
          <w:szCs w:val="24"/>
          <w:shd w:val="clear" w:color="auto" w:fill="FFFFFF"/>
        </w:rPr>
        <w:t>закон</w:t>
      </w:r>
      <w:r w:rsidR="00064551" w:rsidRPr="00064551">
        <w:rPr>
          <w:color w:val="333333"/>
          <w:sz w:val="24"/>
          <w:szCs w:val="24"/>
          <w:shd w:val="clear" w:color="auto" w:fill="FFFFFF"/>
        </w:rPr>
        <w:t> "О государственном контроле (надзоре) и муниципальном контроле в Российской Федерации</w:t>
      </w:r>
      <w:r w:rsidR="00064551">
        <w:rPr>
          <w:color w:val="333333"/>
          <w:sz w:val="24"/>
          <w:szCs w:val="24"/>
          <w:shd w:val="clear" w:color="auto" w:fill="FFFFFF"/>
        </w:rPr>
        <w:t>»</w:t>
      </w:r>
      <w:r>
        <w:rPr>
          <w:sz w:val="24"/>
          <w:szCs w:val="24"/>
        </w:rPr>
        <w:t>, в</w:t>
      </w:r>
      <w:r w:rsidR="00D0775F">
        <w:rPr>
          <w:color w:val="000000"/>
          <w:sz w:val="24"/>
          <w:szCs w:val="24"/>
        </w:rPr>
        <w:t xml:space="preserve"> связи с изменением наименований</w:t>
      </w:r>
      <w:r w:rsidR="0043316E" w:rsidRPr="00782807">
        <w:rPr>
          <w:color w:val="000000"/>
          <w:sz w:val="24"/>
          <w:szCs w:val="24"/>
        </w:rPr>
        <w:t xml:space="preserve"> муниципального образования и орган</w:t>
      </w:r>
      <w:r w:rsidR="0051425C">
        <w:rPr>
          <w:color w:val="000000"/>
          <w:sz w:val="24"/>
          <w:szCs w:val="24"/>
        </w:rPr>
        <w:t>ов</w:t>
      </w:r>
      <w:r w:rsidR="0043316E" w:rsidRPr="00782807">
        <w:rPr>
          <w:color w:val="000000"/>
          <w:sz w:val="24"/>
          <w:szCs w:val="24"/>
        </w:rPr>
        <w:t xml:space="preserve"> местного самоуправления</w:t>
      </w:r>
      <w:r w:rsidR="0051425C">
        <w:rPr>
          <w:color w:val="000000"/>
          <w:sz w:val="24"/>
          <w:szCs w:val="24"/>
        </w:rPr>
        <w:t xml:space="preserve"> согласно требованиям Федерального закона от 1 мая 2019 года № 87-ФЗ «О внесении изменений в Федеральный закон «Об общих принципах организации местного самоуправления в Российской Федерации»,</w:t>
      </w:r>
      <w:r w:rsidR="0043316E" w:rsidRPr="00782807">
        <w:rPr>
          <w:color w:val="000000"/>
          <w:sz w:val="24"/>
          <w:szCs w:val="24"/>
        </w:rPr>
        <w:t xml:space="preserve"> </w:t>
      </w:r>
      <w:r w:rsidR="00255831" w:rsidRPr="00782807">
        <w:rPr>
          <w:color w:val="000000"/>
          <w:sz w:val="24"/>
          <w:szCs w:val="24"/>
        </w:rPr>
        <w:t>руководствуясь Уставом городского поселения «Город Удачный» муниципального района «Мирнинский район» Республики Саха (Якутия)</w:t>
      </w:r>
      <w:r w:rsidR="00255831" w:rsidRPr="00782807">
        <w:rPr>
          <w:sz w:val="24"/>
          <w:szCs w:val="24"/>
        </w:rPr>
        <w:t xml:space="preserve">, </w:t>
      </w:r>
      <w:r w:rsidR="00255831" w:rsidRPr="00782807">
        <w:rPr>
          <w:b/>
          <w:sz w:val="24"/>
          <w:szCs w:val="24"/>
        </w:rPr>
        <w:t>городской Совет депутатов решил:</w:t>
      </w:r>
    </w:p>
    <w:p w:rsidR="00255831" w:rsidRPr="00F63C7D" w:rsidRDefault="00255831" w:rsidP="00C10648">
      <w:pPr>
        <w:numPr>
          <w:ilvl w:val="0"/>
          <w:numId w:val="18"/>
        </w:numPr>
        <w:spacing w:line="360" w:lineRule="auto"/>
        <w:ind w:left="0" w:firstLine="708"/>
        <w:rPr>
          <w:sz w:val="24"/>
          <w:szCs w:val="24"/>
        </w:rPr>
      </w:pPr>
      <w:r w:rsidRPr="00782807">
        <w:rPr>
          <w:sz w:val="24"/>
          <w:szCs w:val="24"/>
        </w:rPr>
        <w:t>Внести следующие изменения в решение</w:t>
      </w:r>
      <w:r w:rsidRPr="00782807">
        <w:rPr>
          <w:b/>
          <w:sz w:val="24"/>
          <w:szCs w:val="24"/>
        </w:rPr>
        <w:t xml:space="preserve"> </w:t>
      </w:r>
      <w:r w:rsidRPr="00782807">
        <w:rPr>
          <w:sz w:val="24"/>
          <w:szCs w:val="24"/>
        </w:rPr>
        <w:t xml:space="preserve">городского Совета </w:t>
      </w:r>
      <w:r w:rsidR="001E5D83">
        <w:rPr>
          <w:sz w:val="24"/>
          <w:szCs w:val="24"/>
        </w:rPr>
        <w:t xml:space="preserve">депутатов </w:t>
      </w:r>
      <w:r w:rsidR="007155A1" w:rsidRPr="00782807">
        <w:rPr>
          <w:sz w:val="24"/>
          <w:szCs w:val="24"/>
        </w:rPr>
        <w:t>от 2</w:t>
      </w:r>
      <w:r w:rsidR="00BB0734">
        <w:rPr>
          <w:sz w:val="24"/>
          <w:szCs w:val="24"/>
        </w:rPr>
        <w:t>4</w:t>
      </w:r>
      <w:r w:rsidR="007155A1" w:rsidRPr="00782807">
        <w:rPr>
          <w:sz w:val="24"/>
          <w:szCs w:val="24"/>
        </w:rPr>
        <w:t xml:space="preserve"> </w:t>
      </w:r>
      <w:r w:rsidR="00BB0734">
        <w:rPr>
          <w:sz w:val="24"/>
          <w:szCs w:val="24"/>
        </w:rPr>
        <w:t>ноября</w:t>
      </w:r>
      <w:r w:rsidR="007155A1" w:rsidRPr="00782807">
        <w:rPr>
          <w:sz w:val="24"/>
          <w:szCs w:val="24"/>
        </w:rPr>
        <w:t xml:space="preserve"> </w:t>
      </w:r>
      <w:r w:rsidR="007155A1" w:rsidRPr="00BB0734">
        <w:rPr>
          <w:sz w:val="24"/>
          <w:szCs w:val="24"/>
        </w:rPr>
        <w:t>20</w:t>
      </w:r>
      <w:r w:rsidR="00F63C7D">
        <w:rPr>
          <w:sz w:val="24"/>
          <w:szCs w:val="24"/>
        </w:rPr>
        <w:t>21</w:t>
      </w:r>
      <w:r w:rsidR="007155A1" w:rsidRPr="00BB0734">
        <w:rPr>
          <w:sz w:val="24"/>
          <w:szCs w:val="24"/>
        </w:rPr>
        <w:t xml:space="preserve"> года № </w:t>
      </w:r>
      <w:r w:rsidR="00F63C7D">
        <w:rPr>
          <w:sz w:val="24"/>
          <w:szCs w:val="24"/>
        </w:rPr>
        <w:t>37-3</w:t>
      </w:r>
      <w:r w:rsidR="007155A1" w:rsidRPr="00BB0734">
        <w:rPr>
          <w:sz w:val="24"/>
          <w:szCs w:val="24"/>
        </w:rPr>
        <w:t xml:space="preserve"> «</w:t>
      </w:r>
      <w:r w:rsidR="00BB0734" w:rsidRPr="00BB0734">
        <w:rPr>
          <w:sz w:val="24"/>
          <w:szCs w:val="24"/>
        </w:rPr>
        <w:t xml:space="preserve">Об утверждении Положения </w:t>
      </w:r>
      <w:r w:rsidR="00F63C7D" w:rsidRPr="00F63C7D">
        <w:rPr>
          <w:sz w:val="24"/>
          <w:szCs w:val="24"/>
        </w:rPr>
        <w:t>о муниципальном жилищном контроле в муниципальном образовании «Город Удачный» Мирнинского района Республики Саха (Якутия)»</w:t>
      </w:r>
      <w:r w:rsidR="007155A1" w:rsidRPr="00F63C7D">
        <w:rPr>
          <w:sz w:val="24"/>
          <w:szCs w:val="24"/>
        </w:rPr>
        <w:t>:</w:t>
      </w:r>
    </w:p>
    <w:p w:rsidR="0076629C" w:rsidRDefault="00255831" w:rsidP="00C10648">
      <w:pPr>
        <w:numPr>
          <w:ilvl w:val="1"/>
          <w:numId w:val="18"/>
        </w:numPr>
        <w:spacing w:line="360" w:lineRule="auto"/>
        <w:ind w:left="0" w:firstLine="708"/>
        <w:rPr>
          <w:bCs/>
          <w:color w:val="000000"/>
          <w:sz w:val="24"/>
          <w:szCs w:val="24"/>
        </w:rPr>
      </w:pPr>
      <w:proofErr w:type="gramStart"/>
      <w:r w:rsidRPr="00782807">
        <w:rPr>
          <w:bCs/>
          <w:color w:val="000000"/>
          <w:sz w:val="24"/>
          <w:szCs w:val="24"/>
        </w:rPr>
        <w:lastRenderedPageBreak/>
        <w:t>в</w:t>
      </w:r>
      <w:proofErr w:type="gramEnd"/>
      <w:r w:rsidRPr="00782807">
        <w:rPr>
          <w:bCs/>
          <w:color w:val="000000"/>
          <w:sz w:val="24"/>
          <w:szCs w:val="24"/>
        </w:rPr>
        <w:t xml:space="preserve"> </w:t>
      </w:r>
      <w:r w:rsidR="00BB0734">
        <w:rPr>
          <w:bCs/>
          <w:color w:val="000000"/>
          <w:sz w:val="24"/>
          <w:szCs w:val="24"/>
        </w:rPr>
        <w:t xml:space="preserve">наименовании </w:t>
      </w:r>
      <w:r w:rsidRPr="00782807">
        <w:rPr>
          <w:sz w:val="24"/>
          <w:szCs w:val="24"/>
        </w:rPr>
        <w:t>решения</w:t>
      </w:r>
      <w:r w:rsidRPr="00782807">
        <w:rPr>
          <w:b/>
          <w:sz w:val="24"/>
          <w:szCs w:val="24"/>
        </w:rPr>
        <w:t xml:space="preserve"> </w:t>
      </w:r>
      <w:r w:rsidR="00A0140C" w:rsidRPr="00782807">
        <w:rPr>
          <w:bCs/>
          <w:color w:val="000000"/>
          <w:sz w:val="24"/>
          <w:szCs w:val="24"/>
        </w:rPr>
        <w:t>слова «</w:t>
      </w:r>
      <w:r w:rsidR="00BB0734">
        <w:rPr>
          <w:sz w:val="24"/>
          <w:szCs w:val="24"/>
        </w:rPr>
        <w:t>муниципально</w:t>
      </w:r>
      <w:r w:rsidR="00F63C7D">
        <w:rPr>
          <w:sz w:val="24"/>
          <w:szCs w:val="24"/>
        </w:rPr>
        <w:t xml:space="preserve">м </w:t>
      </w:r>
      <w:r w:rsidR="00BB0734">
        <w:rPr>
          <w:sz w:val="24"/>
          <w:szCs w:val="24"/>
        </w:rPr>
        <w:t>образовани</w:t>
      </w:r>
      <w:r w:rsidR="00F63C7D">
        <w:rPr>
          <w:sz w:val="24"/>
          <w:szCs w:val="24"/>
        </w:rPr>
        <w:t>и</w:t>
      </w:r>
      <w:r w:rsidR="005755A9" w:rsidRPr="00782807">
        <w:rPr>
          <w:sz w:val="24"/>
          <w:szCs w:val="24"/>
        </w:rPr>
        <w:t xml:space="preserve"> «Город Удачный</w:t>
      </w:r>
      <w:r w:rsidR="00A0140C" w:rsidRPr="00782807">
        <w:rPr>
          <w:bCs/>
          <w:color w:val="000000"/>
          <w:sz w:val="24"/>
          <w:szCs w:val="24"/>
        </w:rPr>
        <w:t>»</w:t>
      </w:r>
      <w:r w:rsidR="0076629C" w:rsidRPr="00782807">
        <w:rPr>
          <w:sz w:val="24"/>
          <w:szCs w:val="24"/>
        </w:rPr>
        <w:t xml:space="preserve"> Мирнинского района» </w:t>
      </w:r>
      <w:r w:rsidR="0076629C" w:rsidRPr="00782807">
        <w:rPr>
          <w:bCs/>
          <w:color w:val="000000"/>
          <w:sz w:val="24"/>
          <w:szCs w:val="24"/>
        </w:rPr>
        <w:t>заменить</w:t>
      </w:r>
      <w:r w:rsidR="00A0140C" w:rsidRPr="00782807">
        <w:rPr>
          <w:bCs/>
          <w:color w:val="000000"/>
          <w:sz w:val="24"/>
          <w:szCs w:val="24"/>
        </w:rPr>
        <w:t xml:space="preserve"> словами «</w:t>
      </w:r>
      <w:r w:rsidR="00E572B0" w:rsidRPr="00782807">
        <w:rPr>
          <w:bCs/>
          <w:color w:val="000000"/>
          <w:sz w:val="24"/>
          <w:szCs w:val="24"/>
        </w:rPr>
        <w:t>городско</w:t>
      </w:r>
      <w:r w:rsidR="00F63C7D">
        <w:rPr>
          <w:bCs/>
          <w:color w:val="000000"/>
          <w:sz w:val="24"/>
          <w:szCs w:val="24"/>
        </w:rPr>
        <w:t>м</w:t>
      </w:r>
      <w:r w:rsidR="00E572B0" w:rsidRPr="00782807">
        <w:rPr>
          <w:bCs/>
          <w:color w:val="000000"/>
          <w:sz w:val="24"/>
          <w:szCs w:val="24"/>
        </w:rPr>
        <w:t xml:space="preserve"> поселени</w:t>
      </w:r>
      <w:r w:rsidR="00F63C7D">
        <w:rPr>
          <w:bCs/>
          <w:color w:val="000000"/>
          <w:sz w:val="24"/>
          <w:szCs w:val="24"/>
        </w:rPr>
        <w:t>и</w:t>
      </w:r>
      <w:r w:rsidR="00A0140C" w:rsidRPr="00782807">
        <w:rPr>
          <w:bCs/>
          <w:color w:val="000000"/>
          <w:sz w:val="24"/>
          <w:szCs w:val="24"/>
        </w:rPr>
        <w:t xml:space="preserve"> «Город Удачный</w:t>
      </w:r>
      <w:r w:rsidR="0076629C" w:rsidRPr="00782807">
        <w:rPr>
          <w:bCs/>
          <w:color w:val="000000"/>
          <w:sz w:val="24"/>
          <w:szCs w:val="24"/>
        </w:rPr>
        <w:t>» муниципального района «Мирнинский ра</w:t>
      </w:r>
      <w:r w:rsidR="00BB0734">
        <w:rPr>
          <w:bCs/>
          <w:color w:val="000000"/>
          <w:sz w:val="24"/>
          <w:szCs w:val="24"/>
        </w:rPr>
        <w:t>йон»;</w:t>
      </w:r>
    </w:p>
    <w:p w:rsidR="00F63C7D" w:rsidRPr="00F63C7D" w:rsidRDefault="00F63C7D" w:rsidP="00C10648">
      <w:pPr>
        <w:numPr>
          <w:ilvl w:val="1"/>
          <w:numId w:val="18"/>
        </w:numPr>
        <w:spacing w:line="360" w:lineRule="auto"/>
        <w:ind w:left="0" w:firstLine="708"/>
        <w:rPr>
          <w:bCs/>
          <w:color w:val="000000"/>
          <w:sz w:val="24"/>
          <w:szCs w:val="24"/>
        </w:rPr>
      </w:pPr>
      <w:proofErr w:type="gramStart"/>
      <w:r>
        <w:rPr>
          <w:bCs/>
          <w:color w:val="000000"/>
          <w:sz w:val="24"/>
          <w:szCs w:val="24"/>
        </w:rPr>
        <w:t>в</w:t>
      </w:r>
      <w:proofErr w:type="gramEnd"/>
      <w:r>
        <w:rPr>
          <w:bCs/>
          <w:color w:val="000000"/>
          <w:sz w:val="24"/>
          <w:szCs w:val="24"/>
        </w:rPr>
        <w:t xml:space="preserve"> преамбуле решения слова «</w:t>
      </w:r>
      <w:r w:rsidR="001E5D83">
        <w:rPr>
          <w:bCs/>
          <w:color w:val="000000"/>
          <w:sz w:val="24"/>
          <w:szCs w:val="24"/>
        </w:rPr>
        <w:t xml:space="preserve">Уставом </w:t>
      </w:r>
      <w:r w:rsidRPr="00163AA7">
        <w:rPr>
          <w:sz w:val="24"/>
          <w:szCs w:val="24"/>
        </w:rPr>
        <w:t>муниципального образования «Город Удачный»</w:t>
      </w:r>
      <w:r>
        <w:rPr>
          <w:sz w:val="24"/>
          <w:szCs w:val="24"/>
        </w:rPr>
        <w:t xml:space="preserve"> заменить словами «</w:t>
      </w:r>
      <w:r w:rsidR="001E5D83">
        <w:rPr>
          <w:sz w:val="24"/>
          <w:szCs w:val="24"/>
        </w:rPr>
        <w:t xml:space="preserve">Уставом </w:t>
      </w:r>
      <w:r>
        <w:rPr>
          <w:sz w:val="24"/>
          <w:szCs w:val="24"/>
        </w:rPr>
        <w:t>ГП «</w:t>
      </w:r>
      <w:r w:rsidR="001E5D83">
        <w:rPr>
          <w:sz w:val="24"/>
          <w:szCs w:val="24"/>
        </w:rPr>
        <w:t>Город Удачный»</w:t>
      </w:r>
      <w:r>
        <w:rPr>
          <w:sz w:val="24"/>
          <w:szCs w:val="24"/>
        </w:rPr>
        <w:t>;</w:t>
      </w:r>
    </w:p>
    <w:p w:rsidR="00BB0734" w:rsidRPr="00782807" w:rsidRDefault="00BB0734" w:rsidP="00C10648">
      <w:pPr>
        <w:numPr>
          <w:ilvl w:val="1"/>
          <w:numId w:val="18"/>
        </w:numPr>
        <w:spacing w:line="360" w:lineRule="auto"/>
        <w:ind w:left="0" w:firstLine="708"/>
        <w:rPr>
          <w:bCs/>
          <w:color w:val="000000"/>
          <w:sz w:val="24"/>
          <w:szCs w:val="24"/>
        </w:rPr>
      </w:pPr>
      <w:proofErr w:type="gramStart"/>
      <w:r>
        <w:rPr>
          <w:bCs/>
          <w:color w:val="000000"/>
          <w:sz w:val="24"/>
          <w:szCs w:val="24"/>
        </w:rPr>
        <w:t>в</w:t>
      </w:r>
      <w:proofErr w:type="gramEnd"/>
      <w:r>
        <w:rPr>
          <w:bCs/>
          <w:color w:val="000000"/>
          <w:sz w:val="24"/>
          <w:szCs w:val="24"/>
        </w:rPr>
        <w:t xml:space="preserve"> пункте 1 решения </w:t>
      </w:r>
      <w:r w:rsidRPr="00782807">
        <w:rPr>
          <w:bCs/>
          <w:color w:val="000000"/>
          <w:sz w:val="24"/>
          <w:szCs w:val="24"/>
        </w:rPr>
        <w:t>слова «</w:t>
      </w:r>
      <w:r w:rsidR="00740242" w:rsidRPr="00163AA7">
        <w:rPr>
          <w:sz w:val="24"/>
          <w:szCs w:val="24"/>
        </w:rPr>
        <w:t>муниципальном образовании «Город Удачный» Мирнинского района</w:t>
      </w:r>
      <w:r w:rsidRPr="00782807">
        <w:rPr>
          <w:bCs/>
          <w:color w:val="000000"/>
          <w:sz w:val="24"/>
          <w:szCs w:val="24"/>
        </w:rPr>
        <w:t>»</w:t>
      </w:r>
      <w:r w:rsidRPr="00782807">
        <w:rPr>
          <w:sz w:val="24"/>
          <w:szCs w:val="24"/>
        </w:rPr>
        <w:t xml:space="preserve"> </w:t>
      </w:r>
      <w:r w:rsidRPr="00782807">
        <w:rPr>
          <w:bCs/>
          <w:color w:val="000000"/>
          <w:sz w:val="24"/>
          <w:szCs w:val="24"/>
        </w:rPr>
        <w:t>заменить словами «городско</w:t>
      </w:r>
      <w:r w:rsidR="00740242">
        <w:rPr>
          <w:bCs/>
          <w:color w:val="000000"/>
          <w:sz w:val="24"/>
          <w:szCs w:val="24"/>
        </w:rPr>
        <w:t>м</w:t>
      </w:r>
      <w:r w:rsidRPr="00782807">
        <w:rPr>
          <w:bCs/>
          <w:color w:val="000000"/>
          <w:sz w:val="24"/>
          <w:szCs w:val="24"/>
        </w:rPr>
        <w:t xml:space="preserve"> поселени</w:t>
      </w:r>
      <w:r w:rsidR="00740242">
        <w:rPr>
          <w:bCs/>
          <w:color w:val="000000"/>
          <w:sz w:val="24"/>
          <w:szCs w:val="24"/>
        </w:rPr>
        <w:t>и</w:t>
      </w:r>
      <w:r w:rsidRPr="00782807">
        <w:rPr>
          <w:bCs/>
          <w:color w:val="000000"/>
          <w:sz w:val="24"/>
          <w:szCs w:val="24"/>
        </w:rPr>
        <w:t xml:space="preserve"> «Город Удачный» муниципального района «Мирнинский ра</w:t>
      </w:r>
      <w:r>
        <w:rPr>
          <w:bCs/>
          <w:color w:val="000000"/>
          <w:sz w:val="24"/>
          <w:szCs w:val="24"/>
        </w:rPr>
        <w:t>йон»;</w:t>
      </w:r>
    </w:p>
    <w:p w:rsidR="00740242" w:rsidRPr="00085B49" w:rsidRDefault="00740242" w:rsidP="00C10648">
      <w:pPr>
        <w:numPr>
          <w:ilvl w:val="1"/>
          <w:numId w:val="18"/>
        </w:numPr>
        <w:spacing w:line="360" w:lineRule="auto"/>
        <w:ind w:left="0" w:firstLine="708"/>
        <w:rPr>
          <w:bCs/>
          <w:color w:val="000000"/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r w:rsidRPr="00BB0734">
        <w:rPr>
          <w:sz w:val="24"/>
          <w:szCs w:val="24"/>
        </w:rPr>
        <w:t>Положени</w:t>
      </w:r>
      <w:r>
        <w:rPr>
          <w:sz w:val="24"/>
          <w:szCs w:val="24"/>
        </w:rPr>
        <w:t>и</w:t>
      </w:r>
      <w:r w:rsidRPr="00BB0734">
        <w:rPr>
          <w:sz w:val="24"/>
          <w:szCs w:val="24"/>
        </w:rPr>
        <w:t xml:space="preserve"> </w:t>
      </w:r>
      <w:r w:rsidRPr="00F63C7D">
        <w:rPr>
          <w:sz w:val="24"/>
          <w:szCs w:val="24"/>
        </w:rPr>
        <w:t>о муниципальном жилищном контроле в муниципальном образовании «Город Удачный» Мирнинского района Республики Саха (Якутия)</w:t>
      </w:r>
      <w:r>
        <w:rPr>
          <w:sz w:val="24"/>
          <w:szCs w:val="24"/>
        </w:rPr>
        <w:t>:</w:t>
      </w:r>
    </w:p>
    <w:p w:rsidR="00740242" w:rsidRDefault="00085B49" w:rsidP="00C10648">
      <w:pPr>
        <w:spacing w:line="360" w:lineRule="auto"/>
        <w:ind w:firstLine="708"/>
        <w:rPr>
          <w:bCs/>
          <w:color w:val="000000"/>
          <w:sz w:val="24"/>
          <w:szCs w:val="24"/>
        </w:rPr>
      </w:pPr>
      <w:proofErr w:type="gramStart"/>
      <w:r>
        <w:rPr>
          <w:sz w:val="24"/>
          <w:szCs w:val="24"/>
        </w:rPr>
        <w:t>а</w:t>
      </w:r>
      <w:proofErr w:type="gramEnd"/>
      <w:r>
        <w:rPr>
          <w:sz w:val="24"/>
          <w:szCs w:val="24"/>
        </w:rPr>
        <w:t xml:space="preserve">) </w:t>
      </w:r>
      <w:r w:rsidR="00740242" w:rsidRPr="00782807">
        <w:rPr>
          <w:bCs/>
          <w:color w:val="000000"/>
          <w:sz w:val="24"/>
          <w:szCs w:val="24"/>
        </w:rPr>
        <w:t xml:space="preserve">в </w:t>
      </w:r>
      <w:r w:rsidR="00740242">
        <w:rPr>
          <w:bCs/>
          <w:color w:val="000000"/>
          <w:sz w:val="24"/>
          <w:szCs w:val="24"/>
        </w:rPr>
        <w:t xml:space="preserve">наименовании </w:t>
      </w:r>
      <w:r w:rsidR="00740242" w:rsidRPr="00782807">
        <w:rPr>
          <w:bCs/>
          <w:color w:val="000000"/>
          <w:sz w:val="24"/>
          <w:szCs w:val="24"/>
        </w:rPr>
        <w:t>слова «</w:t>
      </w:r>
      <w:r w:rsidR="00740242">
        <w:rPr>
          <w:sz w:val="24"/>
          <w:szCs w:val="24"/>
        </w:rPr>
        <w:t>муниципальном образовании</w:t>
      </w:r>
      <w:r w:rsidR="00740242" w:rsidRPr="00782807">
        <w:rPr>
          <w:sz w:val="24"/>
          <w:szCs w:val="24"/>
        </w:rPr>
        <w:t xml:space="preserve"> «Город Удачный</w:t>
      </w:r>
      <w:r w:rsidR="00740242" w:rsidRPr="00782807">
        <w:rPr>
          <w:bCs/>
          <w:color w:val="000000"/>
          <w:sz w:val="24"/>
          <w:szCs w:val="24"/>
        </w:rPr>
        <w:t>»</w:t>
      </w:r>
      <w:r w:rsidR="00740242" w:rsidRPr="00782807">
        <w:rPr>
          <w:sz w:val="24"/>
          <w:szCs w:val="24"/>
        </w:rPr>
        <w:t xml:space="preserve"> Мирнинского района» </w:t>
      </w:r>
      <w:r w:rsidR="00740242" w:rsidRPr="00782807">
        <w:rPr>
          <w:bCs/>
          <w:color w:val="000000"/>
          <w:sz w:val="24"/>
          <w:szCs w:val="24"/>
        </w:rPr>
        <w:t>заменить словами «городско</w:t>
      </w:r>
      <w:r w:rsidR="00740242">
        <w:rPr>
          <w:bCs/>
          <w:color w:val="000000"/>
          <w:sz w:val="24"/>
          <w:szCs w:val="24"/>
        </w:rPr>
        <w:t>м</w:t>
      </w:r>
      <w:r w:rsidR="00740242" w:rsidRPr="00782807">
        <w:rPr>
          <w:bCs/>
          <w:color w:val="000000"/>
          <w:sz w:val="24"/>
          <w:szCs w:val="24"/>
        </w:rPr>
        <w:t xml:space="preserve"> поселени</w:t>
      </w:r>
      <w:r w:rsidR="00740242">
        <w:rPr>
          <w:bCs/>
          <w:color w:val="000000"/>
          <w:sz w:val="24"/>
          <w:szCs w:val="24"/>
        </w:rPr>
        <w:t>и</w:t>
      </w:r>
      <w:r w:rsidR="00740242" w:rsidRPr="00782807">
        <w:rPr>
          <w:bCs/>
          <w:color w:val="000000"/>
          <w:sz w:val="24"/>
          <w:szCs w:val="24"/>
        </w:rPr>
        <w:t xml:space="preserve"> «Город Удачный» муниципального района «Мирнинский ра</w:t>
      </w:r>
      <w:r w:rsidR="00740242">
        <w:rPr>
          <w:bCs/>
          <w:color w:val="000000"/>
          <w:sz w:val="24"/>
          <w:szCs w:val="24"/>
        </w:rPr>
        <w:t>йон»;</w:t>
      </w:r>
    </w:p>
    <w:p w:rsidR="00740242" w:rsidRDefault="0031250E" w:rsidP="00C10648">
      <w:pPr>
        <w:spacing w:line="360" w:lineRule="auto"/>
        <w:ind w:firstLine="708"/>
        <w:rPr>
          <w:sz w:val="24"/>
          <w:szCs w:val="24"/>
        </w:rPr>
      </w:pPr>
      <w:proofErr w:type="gramStart"/>
      <w:r>
        <w:rPr>
          <w:bCs/>
          <w:color w:val="000000"/>
          <w:sz w:val="24"/>
          <w:szCs w:val="24"/>
        </w:rPr>
        <w:t>б</w:t>
      </w:r>
      <w:proofErr w:type="gramEnd"/>
      <w:r w:rsidR="00740242">
        <w:rPr>
          <w:bCs/>
          <w:color w:val="000000"/>
          <w:sz w:val="24"/>
          <w:szCs w:val="24"/>
        </w:rPr>
        <w:t xml:space="preserve">) в </w:t>
      </w:r>
      <w:r>
        <w:rPr>
          <w:bCs/>
          <w:color w:val="000000"/>
          <w:sz w:val="24"/>
          <w:szCs w:val="24"/>
        </w:rPr>
        <w:t>пункте</w:t>
      </w:r>
      <w:r w:rsidR="005773F8">
        <w:rPr>
          <w:bCs/>
          <w:color w:val="000000"/>
          <w:sz w:val="24"/>
          <w:szCs w:val="24"/>
        </w:rPr>
        <w:t xml:space="preserve"> 1.1</w:t>
      </w:r>
      <w:r w:rsidR="00740242">
        <w:rPr>
          <w:bCs/>
          <w:color w:val="000000"/>
          <w:sz w:val="24"/>
          <w:szCs w:val="24"/>
        </w:rPr>
        <w:t xml:space="preserve"> слова </w:t>
      </w:r>
      <w:r w:rsidR="00740242" w:rsidRPr="00782807">
        <w:rPr>
          <w:bCs/>
          <w:color w:val="000000"/>
          <w:sz w:val="24"/>
          <w:szCs w:val="24"/>
        </w:rPr>
        <w:t>«</w:t>
      </w:r>
      <w:r w:rsidR="00740242" w:rsidRPr="00163AA7">
        <w:rPr>
          <w:sz w:val="24"/>
          <w:szCs w:val="24"/>
        </w:rPr>
        <w:t>муниципальном образовании «Город Удачный»</w:t>
      </w:r>
      <w:r w:rsidR="00740242" w:rsidRPr="00740242">
        <w:rPr>
          <w:sz w:val="24"/>
          <w:szCs w:val="24"/>
        </w:rPr>
        <w:t xml:space="preserve"> </w:t>
      </w:r>
      <w:r w:rsidR="00740242">
        <w:rPr>
          <w:sz w:val="24"/>
          <w:szCs w:val="24"/>
        </w:rPr>
        <w:t>заменить словами «ГП «Город Удачный»;</w:t>
      </w:r>
    </w:p>
    <w:p w:rsidR="00740242" w:rsidRDefault="0031250E" w:rsidP="00C10648">
      <w:pPr>
        <w:spacing w:line="360" w:lineRule="auto"/>
        <w:ind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 w:rsidR="00740242">
        <w:rPr>
          <w:sz w:val="24"/>
          <w:szCs w:val="24"/>
        </w:rPr>
        <w:t xml:space="preserve">) </w:t>
      </w:r>
      <w:r>
        <w:rPr>
          <w:sz w:val="24"/>
          <w:szCs w:val="24"/>
        </w:rPr>
        <w:t>подпункт</w:t>
      </w:r>
      <w:r w:rsidR="00740242">
        <w:rPr>
          <w:sz w:val="24"/>
          <w:szCs w:val="24"/>
        </w:rPr>
        <w:t xml:space="preserve"> </w:t>
      </w:r>
      <w:r w:rsidR="001618EC">
        <w:rPr>
          <w:sz w:val="24"/>
          <w:szCs w:val="24"/>
        </w:rPr>
        <w:t xml:space="preserve">11 </w:t>
      </w:r>
      <w:r>
        <w:rPr>
          <w:bCs/>
          <w:color w:val="000000"/>
          <w:sz w:val="24"/>
          <w:szCs w:val="24"/>
        </w:rPr>
        <w:t xml:space="preserve">пункта </w:t>
      </w:r>
      <w:r w:rsidR="005773F8">
        <w:rPr>
          <w:sz w:val="24"/>
          <w:szCs w:val="24"/>
        </w:rPr>
        <w:t>1.2</w:t>
      </w:r>
      <w:r w:rsidR="001618EC">
        <w:rPr>
          <w:sz w:val="24"/>
          <w:szCs w:val="24"/>
        </w:rPr>
        <w:t xml:space="preserve"> </w:t>
      </w:r>
      <w:r>
        <w:rPr>
          <w:sz w:val="24"/>
          <w:szCs w:val="24"/>
        </w:rPr>
        <w:t>признать утратившим силу</w:t>
      </w:r>
      <w:r w:rsidR="001618EC">
        <w:rPr>
          <w:sz w:val="24"/>
          <w:szCs w:val="24"/>
        </w:rPr>
        <w:t>;</w:t>
      </w:r>
    </w:p>
    <w:p w:rsidR="00C6753E" w:rsidRDefault="0031250E" w:rsidP="00C10648">
      <w:pPr>
        <w:spacing w:line="360" w:lineRule="auto"/>
        <w:ind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>г</w:t>
      </w:r>
      <w:proofErr w:type="gramEnd"/>
      <w:r w:rsidR="001618EC">
        <w:rPr>
          <w:sz w:val="24"/>
          <w:szCs w:val="24"/>
        </w:rPr>
        <w:t xml:space="preserve">) </w:t>
      </w:r>
      <w:r>
        <w:rPr>
          <w:bCs/>
          <w:color w:val="000000"/>
          <w:sz w:val="24"/>
          <w:szCs w:val="24"/>
        </w:rPr>
        <w:t xml:space="preserve">пункт </w:t>
      </w:r>
      <w:r w:rsidR="005773F8">
        <w:rPr>
          <w:sz w:val="24"/>
          <w:szCs w:val="24"/>
        </w:rPr>
        <w:t>1.3</w:t>
      </w:r>
      <w:r w:rsidR="001618EC">
        <w:rPr>
          <w:sz w:val="24"/>
          <w:szCs w:val="24"/>
        </w:rPr>
        <w:t xml:space="preserve"> изложить в следующей редакции:</w:t>
      </w:r>
    </w:p>
    <w:p w:rsidR="001618EC" w:rsidRDefault="001618EC" w:rsidP="00C10648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«</w:t>
      </w:r>
      <w:r w:rsidR="00D675DA">
        <w:rPr>
          <w:sz w:val="24"/>
          <w:szCs w:val="24"/>
        </w:rPr>
        <w:t xml:space="preserve">1.3. </w:t>
      </w:r>
      <w:r w:rsidRPr="00625B2B">
        <w:rPr>
          <w:sz w:val="24"/>
          <w:szCs w:val="24"/>
        </w:rPr>
        <w:t xml:space="preserve">Муниципальный жилищный контроль осуществляется администрацией </w:t>
      </w:r>
      <w:r>
        <w:rPr>
          <w:sz w:val="24"/>
          <w:szCs w:val="24"/>
        </w:rPr>
        <w:t>городского поселения</w:t>
      </w:r>
      <w:r w:rsidRPr="00625B2B">
        <w:rPr>
          <w:sz w:val="24"/>
          <w:szCs w:val="24"/>
        </w:rPr>
        <w:t xml:space="preserve"> «Город Удачный» </w:t>
      </w:r>
      <w:r>
        <w:rPr>
          <w:sz w:val="24"/>
          <w:szCs w:val="24"/>
        </w:rPr>
        <w:t>муниципального района «</w:t>
      </w:r>
      <w:r w:rsidRPr="00625B2B">
        <w:rPr>
          <w:sz w:val="24"/>
          <w:szCs w:val="24"/>
        </w:rPr>
        <w:t>Мирнинск</w:t>
      </w:r>
      <w:r>
        <w:rPr>
          <w:sz w:val="24"/>
          <w:szCs w:val="24"/>
        </w:rPr>
        <w:t>ий</w:t>
      </w:r>
      <w:r w:rsidRPr="00625B2B">
        <w:rPr>
          <w:sz w:val="24"/>
          <w:szCs w:val="24"/>
        </w:rPr>
        <w:t xml:space="preserve"> район</w:t>
      </w:r>
      <w:r>
        <w:rPr>
          <w:sz w:val="24"/>
          <w:szCs w:val="24"/>
        </w:rPr>
        <w:t>»</w:t>
      </w:r>
      <w:r w:rsidRPr="00625B2B">
        <w:rPr>
          <w:sz w:val="24"/>
          <w:szCs w:val="24"/>
        </w:rPr>
        <w:t xml:space="preserve"> Республики Саха (Якутия) </w:t>
      </w:r>
      <w:r>
        <w:rPr>
          <w:sz w:val="24"/>
          <w:szCs w:val="24"/>
        </w:rPr>
        <w:t>(далее – администрация) в соответствии с настоящим Положением.»</w:t>
      </w:r>
      <w:r w:rsidR="00CD0D90">
        <w:rPr>
          <w:sz w:val="24"/>
          <w:szCs w:val="24"/>
        </w:rPr>
        <w:t>;</w:t>
      </w:r>
    </w:p>
    <w:p w:rsidR="00C6753E" w:rsidRPr="0031250E" w:rsidRDefault="0031250E" w:rsidP="00C10648">
      <w:pPr>
        <w:pStyle w:val="ConsTitle"/>
        <w:widowControl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31250E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End"/>
      <w:r w:rsidR="001618EC" w:rsidRPr="0031250E">
        <w:rPr>
          <w:rFonts w:ascii="Times New Roman" w:hAnsi="Times New Roman" w:cs="Times New Roman"/>
          <w:b w:val="0"/>
          <w:sz w:val="24"/>
          <w:szCs w:val="24"/>
        </w:rPr>
        <w:t xml:space="preserve">) </w:t>
      </w:r>
      <w:r w:rsidRPr="0031250E">
        <w:rPr>
          <w:rFonts w:ascii="Times New Roman" w:hAnsi="Times New Roman" w:cs="Times New Roman"/>
          <w:b w:val="0"/>
          <w:bCs/>
          <w:color w:val="000000"/>
          <w:sz w:val="24"/>
          <w:szCs w:val="24"/>
        </w:rPr>
        <w:t xml:space="preserve">пункт </w:t>
      </w:r>
      <w:r w:rsidR="005773F8">
        <w:rPr>
          <w:rFonts w:ascii="Times New Roman" w:hAnsi="Times New Roman" w:cs="Times New Roman"/>
          <w:b w:val="0"/>
          <w:sz w:val="24"/>
          <w:szCs w:val="24"/>
        </w:rPr>
        <w:t>1.5</w:t>
      </w:r>
      <w:r w:rsidR="00D85167" w:rsidRPr="0031250E">
        <w:rPr>
          <w:rFonts w:ascii="Times New Roman" w:hAnsi="Times New Roman" w:cs="Times New Roman"/>
          <w:b w:val="0"/>
          <w:sz w:val="24"/>
          <w:szCs w:val="24"/>
        </w:rPr>
        <w:t xml:space="preserve"> дополнить абзаца</w:t>
      </w:r>
      <w:r w:rsidR="001618EC" w:rsidRPr="0031250E">
        <w:rPr>
          <w:rFonts w:ascii="Times New Roman" w:hAnsi="Times New Roman" w:cs="Times New Roman"/>
          <w:b w:val="0"/>
          <w:sz w:val="24"/>
          <w:szCs w:val="24"/>
        </w:rPr>
        <w:t>м</w:t>
      </w:r>
      <w:r w:rsidR="00D85167" w:rsidRPr="0031250E">
        <w:rPr>
          <w:rFonts w:ascii="Times New Roman" w:hAnsi="Times New Roman" w:cs="Times New Roman"/>
          <w:b w:val="0"/>
          <w:sz w:val="24"/>
          <w:szCs w:val="24"/>
        </w:rPr>
        <w:t>и</w:t>
      </w:r>
      <w:r w:rsidR="001618EC" w:rsidRPr="0031250E">
        <w:rPr>
          <w:rFonts w:ascii="Times New Roman" w:hAnsi="Times New Roman" w:cs="Times New Roman"/>
          <w:b w:val="0"/>
          <w:sz w:val="24"/>
          <w:szCs w:val="24"/>
        </w:rPr>
        <w:t xml:space="preserve"> следующе</w:t>
      </w:r>
      <w:r w:rsidR="005D7C69" w:rsidRPr="0031250E">
        <w:rPr>
          <w:rFonts w:ascii="Times New Roman" w:hAnsi="Times New Roman" w:cs="Times New Roman"/>
          <w:b w:val="0"/>
          <w:sz w:val="24"/>
          <w:szCs w:val="24"/>
        </w:rPr>
        <w:t>го</w:t>
      </w:r>
      <w:r w:rsidR="001618EC" w:rsidRPr="0031250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D7C69" w:rsidRPr="0031250E">
        <w:rPr>
          <w:rFonts w:ascii="Times New Roman" w:hAnsi="Times New Roman" w:cs="Times New Roman"/>
          <w:b w:val="0"/>
          <w:sz w:val="24"/>
          <w:szCs w:val="24"/>
        </w:rPr>
        <w:t>содержания</w:t>
      </w:r>
      <w:r w:rsidR="001618EC" w:rsidRPr="0031250E">
        <w:rPr>
          <w:rFonts w:ascii="Times New Roman" w:hAnsi="Times New Roman" w:cs="Times New Roman"/>
          <w:b w:val="0"/>
          <w:sz w:val="24"/>
          <w:szCs w:val="24"/>
        </w:rPr>
        <w:t xml:space="preserve">: </w:t>
      </w:r>
    </w:p>
    <w:p w:rsidR="00D85167" w:rsidRPr="00D85167" w:rsidRDefault="001618EC" w:rsidP="00C10648">
      <w:pPr>
        <w:pStyle w:val="ConsTitle"/>
        <w:widowControl/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58323A">
        <w:rPr>
          <w:rFonts w:ascii="Times New Roman" w:hAnsi="Times New Roman" w:cs="Times New Roman"/>
          <w:b w:val="0"/>
          <w:sz w:val="24"/>
          <w:szCs w:val="24"/>
        </w:rPr>
        <w:t>«</w:t>
      </w:r>
      <w:r w:rsidR="00D85167" w:rsidRPr="0058323A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Во избежание</w:t>
      </w:r>
      <w:r w:rsidR="00D85167" w:rsidRPr="00D8516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нарушений ответственность, которыми установлена</w:t>
      </w:r>
      <w:r w:rsidR="00D85167" w:rsidRPr="00D85167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 положениями статей 6.4, 7.19, 7.20, 7.21, 7.22, 7.23, 7.23.3, 9.23, 13.19.2 Кодекса Российской Федерации об административных правонарушениях, что при использовании муниципальных жилых помещений могут быть выявлены нарушения:</w:t>
      </w:r>
    </w:p>
    <w:p w:rsidR="00D85167" w:rsidRPr="00D85167" w:rsidRDefault="00D85167" w:rsidP="00C10648">
      <w:pPr>
        <w:pStyle w:val="ConsPlusNormal"/>
        <w:spacing w:line="36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D85167">
        <w:rPr>
          <w:rFonts w:ascii="Times New Roman" w:hAnsi="Times New Roman" w:cs="Times New Roman"/>
          <w:color w:val="000000"/>
          <w:sz w:val="24"/>
          <w:szCs w:val="24"/>
        </w:rPr>
        <w:t>1) обязательных требований о недопущении нарушения санитарно-эпидемиологических требований к эксплуатации жилых помещений муниципального жилищного фонда;</w:t>
      </w:r>
    </w:p>
    <w:p w:rsidR="00D85167" w:rsidRPr="00D85167" w:rsidRDefault="00D85167" w:rsidP="00C10648">
      <w:pPr>
        <w:pStyle w:val="ConsPlusNormal"/>
        <w:spacing w:line="36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D85167">
        <w:rPr>
          <w:rFonts w:ascii="Times New Roman" w:hAnsi="Times New Roman" w:cs="Times New Roman"/>
          <w:color w:val="000000"/>
          <w:sz w:val="24"/>
          <w:szCs w:val="24"/>
        </w:rPr>
        <w:t>2) обязательных требований о недопущении самовольного подключения к электрическим сетям, тепловым сетям, а равно самовольное (</w:t>
      </w:r>
      <w:proofErr w:type="spellStart"/>
      <w:r w:rsidRPr="00D85167">
        <w:rPr>
          <w:rFonts w:ascii="Times New Roman" w:hAnsi="Times New Roman" w:cs="Times New Roman"/>
          <w:color w:val="000000"/>
          <w:sz w:val="24"/>
          <w:szCs w:val="24"/>
        </w:rPr>
        <w:t>безучетное</w:t>
      </w:r>
      <w:proofErr w:type="spellEnd"/>
      <w:r w:rsidRPr="00D85167">
        <w:rPr>
          <w:rFonts w:ascii="Times New Roman" w:hAnsi="Times New Roman" w:cs="Times New Roman"/>
          <w:color w:val="000000"/>
          <w:sz w:val="24"/>
          <w:szCs w:val="24"/>
        </w:rPr>
        <w:t>) использование электрической, тепловой энергии;</w:t>
      </w:r>
    </w:p>
    <w:p w:rsidR="00D85167" w:rsidRPr="00D85167" w:rsidRDefault="00D85167" w:rsidP="00C10648">
      <w:pPr>
        <w:pStyle w:val="ConsPlusNormal"/>
        <w:spacing w:line="36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D85167">
        <w:rPr>
          <w:rFonts w:ascii="Times New Roman" w:hAnsi="Times New Roman" w:cs="Times New Roman"/>
          <w:color w:val="000000"/>
          <w:sz w:val="24"/>
          <w:szCs w:val="24"/>
        </w:rPr>
        <w:t>3) обязательных требований о недопущении самовольного подключения к централизованным системам водоснабжения и водоотведения;</w:t>
      </w:r>
    </w:p>
    <w:p w:rsidR="00D85167" w:rsidRPr="00D85167" w:rsidRDefault="00D85167" w:rsidP="00C10648">
      <w:pPr>
        <w:pStyle w:val="ConsPlusNormal"/>
        <w:spacing w:line="36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D85167">
        <w:rPr>
          <w:rFonts w:ascii="Times New Roman" w:hAnsi="Times New Roman" w:cs="Times New Roman"/>
          <w:color w:val="000000"/>
          <w:sz w:val="24"/>
          <w:szCs w:val="24"/>
        </w:rPr>
        <w:lastRenderedPageBreak/>
        <w:t>4) обязательных требований о недопущении нарушения правил пользования жилыми помещениями муниципального жилищного фонда, самовольного переустройства и (или) перепланировки жилого помещения муниципального жилищного фонда в многоквартирном доме;</w:t>
      </w:r>
    </w:p>
    <w:p w:rsidR="00D85167" w:rsidRPr="00D85167" w:rsidRDefault="00D85167" w:rsidP="00C10648">
      <w:pPr>
        <w:pStyle w:val="ConsPlusNormal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85167">
        <w:rPr>
          <w:rFonts w:ascii="Times New Roman" w:hAnsi="Times New Roman" w:cs="Times New Roman"/>
          <w:sz w:val="24"/>
          <w:szCs w:val="24"/>
        </w:rPr>
        <w:t>5) обязательных требований о недопущении нарушения лицами, ответственными за содержание жилых домов муниципального жилищного фонда и (или) жилых помещений муниципального жилищного фонда, правил содержания и ремонта жилых домов и (или) жилых помещений либо порядка и правил признания их непригодными для постоянного проживания и перевода их в нежилые, а равно о недопущении переустройства и (или) перепланировки жилых домов муниципального жилищного фонда и (или) жилых помещений муниципального жилищного фонда без согласия нанимателя (собственника), если переустройство и (или) перепланировка существенно изменяют условия пользования жилым домом муниципального жилищного фонда и (или) жилым помещением муниципального жилищного фонда;</w:t>
      </w:r>
    </w:p>
    <w:p w:rsidR="00D85167" w:rsidRPr="00D85167" w:rsidRDefault="00D85167" w:rsidP="00C10648">
      <w:pPr>
        <w:pStyle w:val="ConsPlusNormal"/>
        <w:spacing w:line="36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D85167">
        <w:rPr>
          <w:rFonts w:ascii="Times New Roman" w:hAnsi="Times New Roman" w:cs="Times New Roman"/>
          <w:color w:val="000000"/>
          <w:sz w:val="24"/>
          <w:szCs w:val="24"/>
        </w:rPr>
        <w:t>6) обязательных требований о недопущении нарушения нормативного уровня или режима обеспечения населения коммунальными услугами;</w:t>
      </w:r>
    </w:p>
    <w:p w:rsidR="00D85167" w:rsidRPr="00D85167" w:rsidRDefault="00D85167" w:rsidP="00C10648">
      <w:pPr>
        <w:pStyle w:val="ConsPlusNormal"/>
        <w:spacing w:line="36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D85167">
        <w:rPr>
          <w:rFonts w:ascii="Times New Roman" w:hAnsi="Times New Roman" w:cs="Times New Roman"/>
          <w:color w:val="000000"/>
          <w:sz w:val="24"/>
          <w:szCs w:val="24"/>
        </w:rPr>
        <w:t>7) обязательных требований о недопущении нарушения организациями и индивидуальными предпринимателями, осуществляющими предпринимательскую деятельность по управлению многоквартирными домами, в которых есть жилые помещения муниципального жилищного фонда, на основании договоров управления многоквартирными домами, правил осуществления предпринимательской деятельности по управлению многоквартирными домами;</w:t>
      </w:r>
    </w:p>
    <w:p w:rsidR="00D85167" w:rsidRPr="00D85167" w:rsidRDefault="00D85167" w:rsidP="00C10648">
      <w:pPr>
        <w:pStyle w:val="ConsPlusNormal"/>
        <w:spacing w:line="36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D85167">
        <w:rPr>
          <w:rFonts w:ascii="Times New Roman" w:hAnsi="Times New Roman" w:cs="Times New Roman"/>
          <w:color w:val="000000"/>
          <w:sz w:val="24"/>
          <w:szCs w:val="24"/>
        </w:rPr>
        <w:t xml:space="preserve">8) обязательных требований о недопущении </w:t>
      </w:r>
      <w:r w:rsidR="00F665D5" w:rsidRPr="00D85167">
        <w:rPr>
          <w:rFonts w:ascii="Times New Roman" w:hAnsi="Times New Roman" w:cs="Times New Roman"/>
          <w:color w:val="000000"/>
          <w:sz w:val="24"/>
          <w:szCs w:val="24"/>
        </w:rPr>
        <w:t>не размещения</w:t>
      </w:r>
      <w:r w:rsidRPr="00D85167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информации, размещения информации не в полном объеме или размещения недостоверной информации в государственной информационной системе жилищно-коммунального хозяйства;</w:t>
      </w:r>
    </w:p>
    <w:p w:rsidR="00D85167" w:rsidRPr="00D85167" w:rsidRDefault="00D421FA" w:rsidP="00C10648">
      <w:pPr>
        <w:pStyle w:val="ConsTitle"/>
        <w:widowControl/>
        <w:spacing w:line="360" w:lineRule="auto"/>
        <w:ind w:firstLine="708"/>
        <w:jc w:val="both"/>
        <w:rPr>
          <w:rFonts w:ascii="Times New Roman" w:hAnsi="Times New Roman" w:cs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color w:val="000000"/>
          <w:sz w:val="24"/>
          <w:szCs w:val="24"/>
        </w:rPr>
        <w:t>9</w:t>
      </w:r>
      <w:r w:rsidR="00D85167" w:rsidRPr="00D85167">
        <w:rPr>
          <w:rFonts w:ascii="Times New Roman" w:hAnsi="Times New Roman" w:cs="Times New Roman"/>
          <w:b w:val="0"/>
          <w:bCs/>
          <w:color w:val="000000"/>
          <w:sz w:val="24"/>
          <w:szCs w:val="24"/>
        </w:rPr>
        <w:t>) исполнения предписаний об устранении нарушений обязательных требований, выданных должностными лицами, уполномоченными осуществлять муниципальный жилищный контроль, в пределах их компетенции.</w:t>
      </w:r>
    </w:p>
    <w:p w:rsidR="00740242" w:rsidRDefault="001618EC" w:rsidP="00C10648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При осуществлении муниципального жилищного контроля в отношении жилых помещений, используемых гражданами, плановые контрольные мероприятия не проводятся.»;</w:t>
      </w:r>
    </w:p>
    <w:p w:rsidR="00834281" w:rsidRDefault="0031250E" w:rsidP="00C10648">
      <w:pPr>
        <w:spacing w:line="360" w:lineRule="auto"/>
        <w:ind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>е</w:t>
      </w:r>
      <w:proofErr w:type="gramEnd"/>
      <w:r w:rsidR="001618EC">
        <w:rPr>
          <w:sz w:val="24"/>
          <w:szCs w:val="24"/>
        </w:rPr>
        <w:t>)</w:t>
      </w:r>
      <w:r w:rsidR="00834281">
        <w:rPr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 xml:space="preserve">пункт </w:t>
      </w:r>
      <w:r w:rsidR="005773F8">
        <w:rPr>
          <w:sz w:val="24"/>
          <w:szCs w:val="24"/>
        </w:rPr>
        <w:t>1.8</w:t>
      </w:r>
      <w:r w:rsidR="0058323A">
        <w:rPr>
          <w:sz w:val="24"/>
          <w:szCs w:val="24"/>
        </w:rPr>
        <w:t xml:space="preserve"> </w:t>
      </w:r>
      <w:r w:rsidR="005D7C69">
        <w:rPr>
          <w:sz w:val="24"/>
          <w:szCs w:val="24"/>
        </w:rPr>
        <w:t>признать утратившим силу;</w:t>
      </w:r>
    </w:p>
    <w:p w:rsidR="005D7C69" w:rsidRDefault="0031250E" w:rsidP="00C10648">
      <w:pPr>
        <w:spacing w:line="360" w:lineRule="auto"/>
        <w:ind w:firstLine="708"/>
        <w:rPr>
          <w:bCs/>
          <w:color w:val="000000"/>
          <w:sz w:val="24"/>
          <w:szCs w:val="24"/>
        </w:rPr>
      </w:pPr>
      <w:proofErr w:type="gramStart"/>
      <w:r>
        <w:rPr>
          <w:sz w:val="24"/>
          <w:szCs w:val="24"/>
        </w:rPr>
        <w:t>ж</w:t>
      </w:r>
      <w:proofErr w:type="gramEnd"/>
      <w:r w:rsidR="00834281">
        <w:rPr>
          <w:sz w:val="24"/>
          <w:szCs w:val="24"/>
        </w:rPr>
        <w:t>)</w:t>
      </w:r>
      <w:r w:rsidR="005D7C69">
        <w:rPr>
          <w:sz w:val="24"/>
          <w:szCs w:val="24"/>
        </w:rPr>
        <w:t xml:space="preserve"> в </w:t>
      </w:r>
      <w:r>
        <w:rPr>
          <w:bCs/>
          <w:color w:val="000000"/>
          <w:sz w:val="24"/>
          <w:szCs w:val="24"/>
        </w:rPr>
        <w:t xml:space="preserve">пункте </w:t>
      </w:r>
      <w:r w:rsidR="005773F8">
        <w:rPr>
          <w:sz w:val="24"/>
          <w:szCs w:val="24"/>
        </w:rPr>
        <w:t xml:space="preserve">2.4 </w:t>
      </w:r>
      <w:r w:rsidR="005D7C69" w:rsidRPr="00782807">
        <w:rPr>
          <w:bCs/>
          <w:color w:val="000000"/>
          <w:sz w:val="24"/>
          <w:szCs w:val="24"/>
        </w:rPr>
        <w:t>слова «</w:t>
      </w:r>
      <w:r w:rsidR="005D7C69">
        <w:rPr>
          <w:sz w:val="24"/>
          <w:szCs w:val="24"/>
        </w:rPr>
        <w:t>муниципального образования</w:t>
      </w:r>
      <w:r w:rsidR="005D7C69" w:rsidRPr="00782807">
        <w:rPr>
          <w:sz w:val="24"/>
          <w:szCs w:val="24"/>
        </w:rPr>
        <w:t xml:space="preserve"> «Город Удачный</w:t>
      </w:r>
      <w:r w:rsidR="005D7C69" w:rsidRPr="00782807">
        <w:rPr>
          <w:bCs/>
          <w:color w:val="000000"/>
          <w:sz w:val="24"/>
          <w:szCs w:val="24"/>
        </w:rPr>
        <w:t>»</w:t>
      </w:r>
      <w:r w:rsidR="005D7C69" w:rsidRPr="00782807">
        <w:rPr>
          <w:sz w:val="24"/>
          <w:szCs w:val="24"/>
        </w:rPr>
        <w:t xml:space="preserve"> Мирнинского района» </w:t>
      </w:r>
      <w:r w:rsidR="005D7C69" w:rsidRPr="00782807">
        <w:rPr>
          <w:bCs/>
          <w:color w:val="000000"/>
          <w:sz w:val="24"/>
          <w:szCs w:val="24"/>
        </w:rPr>
        <w:t>заменить словами «городско</w:t>
      </w:r>
      <w:r w:rsidR="005D7C69">
        <w:rPr>
          <w:bCs/>
          <w:color w:val="000000"/>
          <w:sz w:val="24"/>
          <w:szCs w:val="24"/>
        </w:rPr>
        <w:t>го</w:t>
      </w:r>
      <w:r w:rsidR="005D7C69" w:rsidRPr="00782807">
        <w:rPr>
          <w:bCs/>
          <w:color w:val="000000"/>
          <w:sz w:val="24"/>
          <w:szCs w:val="24"/>
        </w:rPr>
        <w:t xml:space="preserve"> поселени</w:t>
      </w:r>
      <w:r w:rsidR="005D7C69">
        <w:rPr>
          <w:bCs/>
          <w:color w:val="000000"/>
          <w:sz w:val="24"/>
          <w:szCs w:val="24"/>
        </w:rPr>
        <w:t>я</w:t>
      </w:r>
      <w:r w:rsidR="005D7C69" w:rsidRPr="00782807">
        <w:rPr>
          <w:bCs/>
          <w:color w:val="000000"/>
          <w:sz w:val="24"/>
          <w:szCs w:val="24"/>
        </w:rPr>
        <w:t xml:space="preserve"> «Город Удачный» муниципального района «Мирнинский ра</w:t>
      </w:r>
      <w:r w:rsidR="005D7C69">
        <w:rPr>
          <w:bCs/>
          <w:color w:val="000000"/>
          <w:sz w:val="24"/>
          <w:szCs w:val="24"/>
        </w:rPr>
        <w:t>йон»;</w:t>
      </w:r>
    </w:p>
    <w:p w:rsidR="00C6753E" w:rsidRDefault="0031250E" w:rsidP="00C10648">
      <w:pPr>
        <w:spacing w:line="360" w:lineRule="auto"/>
        <w:ind w:firstLine="708"/>
        <w:rPr>
          <w:sz w:val="24"/>
          <w:szCs w:val="24"/>
        </w:rPr>
      </w:pPr>
      <w:proofErr w:type="gramStart"/>
      <w:r>
        <w:rPr>
          <w:bCs/>
          <w:color w:val="000000"/>
          <w:sz w:val="24"/>
          <w:szCs w:val="24"/>
        </w:rPr>
        <w:lastRenderedPageBreak/>
        <w:t>з</w:t>
      </w:r>
      <w:proofErr w:type="gramEnd"/>
      <w:r w:rsidR="005D7C69">
        <w:rPr>
          <w:bCs/>
          <w:color w:val="000000"/>
          <w:sz w:val="24"/>
          <w:szCs w:val="24"/>
        </w:rPr>
        <w:t>)</w:t>
      </w:r>
      <w:r w:rsidR="00834281">
        <w:rPr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 xml:space="preserve">пункт </w:t>
      </w:r>
      <w:r w:rsidR="005773F8">
        <w:rPr>
          <w:sz w:val="24"/>
          <w:szCs w:val="24"/>
        </w:rPr>
        <w:t>2.5</w:t>
      </w:r>
      <w:r w:rsidR="008019EA">
        <w:rPr>
          <w:sz w:val="24"/>
          <w:szCs w:val="24"/>
        </w:rPr>
        <w:t xml:space="preserve"> дополнить </w:t>
      </w:r>
      <w:r w:rsidR="005773F8">
        <w:rPr>
          <w:sz w:val="24"/>
          <w:szCs w:val="24"/>
        </w:rPr>
        <w:t>под</w:t>
      </w:r>
      <w:r w:rsidR="005D7C69">
        <w:rPr>
          <w:sz w:val="24"/>
          <w:szCs w:val="24"/>
        </w:rPr>
        <w:t>пунктом</w:t>
      </w:r>
      <w:r>
        <w:rPr>
          <w:sz w:val="24"/>
          <w:szCs w:val="24"/>
        </w:rPr>
        <w:t xml:space="preserve"> 4 следующего содержания</w:t>
      </w:r>
      <w:r w:rsidR="008019EA">
        <w:rPr>
          <w:sz w:val="24"/>
          <w:szCs w:val="24"/>
        </w:rPr>
        <w:t xml:space="preserve">: </w:t>
      </w:r>
    </w:p>
    <w:p w:rsidR="008019EA" w:rsidRPr="00625B2B" w:rsidRDefault="008019EA" w:rsidP="00C10648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«4) профилактический визит.»</w:t>
      </w:r>
      <w:r w:rsidR="00C6753E">
        <w:rPr>
          <w:sz w:val="24"/>
          <w:szCs w:val="24"/>
        </w:rPr>
        <w:t>;</w:t>
      </w:r>
    </w:p>
    <w:p w:rsidR="008F2BFB" w:rsidRDefault="0031250E" w:rsidP="00C10648">
      <w:pPr>
        <w:autoSpaceDE w:val="0"/>
        <w:autoSpaceDN w:val="0"/>
        <w:adjustRightInd w:val="0"/>
        <w:spacing w:line="360" w:lineRule="auto"/>
        <w:ind w:firstLine="708"/>
        <w:rPr>
          <w:bCs/>
          <w:color w:val="000000"/>
          <w:sz w:val="24"/>
          <w:szCs w:val="24"/>
        </w:rPr>
      </w:pPr>
      <w:proofErr w:type="gramStart"/>
      <w:r>
        <w:rPr>
          <w:sz w:val="24"/>
          <w:szCs w:val="24"/>
        </w:rPr>
        <w:t>и</w:t>
      </w:r>
      <w:proofErr w:type="gramEnd"/>
      <w:r w:rsidR="00214B15">
        <w:rPr>
          <w:sz w:val="24"/>
          <w:szCs w:val="24"/>
        </w:rPr>
        <w:t>)</w:t>
      </w:r>
      <w:r w:rsidR="0089044B">
        <w:rPr>
          <w:sz w:val="24"/>
          <w:szCs w:val="24"/>
        </w:rPr>
        <w:t xml:space="preserve"> в </w:t>
      </w:r>
      <w:r w:rsidR="008F2BFB">
        <w:rPr>
          <w:bCs/>
          <w:color w:val="000000"/>
          <w:sz w:val="24"/>
          <w:szCs w:val="24"/>
        </w:rPr>
        <w:t xml:space="preserve">пунктах </w:t>
      </w:r>
      <w:r w:rsidR="005773F8">
        <w:rPr>
          <w:sz w:val="24"/>
          <w:szCs w:val="24"/>
        </w:rPr>
        <w:t>2.6, 2.8, 2.9</w:t>
      </w:r>
      <w:r w:rsidR="0089044B">
        <w:rPr>
          <w:sz w:val="24"/>
          <w:szCs w:val="24"/>
        </w:rPr>
        <w:t xml:space="preserve"> </w:t>
      </w:r>
      <w:r w:rsidR="008F2BFB">
        <w:rPr>
          <w:sz w:val="24"/>
          <w:szCs w:val="24"/>
        </w:rPr>
        <w:t xml:space="preserve"> </w:t>
      </w:r>
      <w:r w:rsidR="0089044B" w:rsidRPr="00782807">
        <w:rPr>
          <w:bCs/>
          <w:color w:val="000000"/>
          <w:sz w:val="24"/>
          <w:szCs w:val="24"/>
        </w:rPr>
        <w:t>слова «</w:t>
      </w:r>
      <w:r w:rsidR="0089044B">
        <w:rPr>
          <w:sz w:val="24"/>
          <w:szCs w:val="24"/>
        </w:rPr>
        <w:t>муниципального образования</w:t>
      </w:r>
      <w:r w:rsidR="0089044B" w:rsidRPr="00782807">
        <w:rPr>
          <w:sz w:val="24"/>
          <w:szCs w:val="24"/>
        </w:rPr>
        <w:t xml:space="preserve"> «Город Удачный</w:t>
      </w:r>
      <w:r w:rsidR="0089044B" w:rsidRPr="00782807">
        <w:rPr>
          <w:bCs/>
          <w:color w:val="000000"/>
          <w:sz w:val="24"/>
          <w:szCs w:val="24"/>
        </w:rPr>
        <w:t>»</w:t>
      </w:r>
      <w:r w:rsidR="0089044B" w:rsidRPr="00782807">
        <w:rPr>
          <w:sz w:val="24"/>
          <w:szCs w:val="24"/>
        </w:rPr>
        <w:t xml:space="preserve"> Мирнинского района» </w:t>
      </w:r>
      <w:r w:rsidR="0089044B" w:rsidRPr="00782807">
        <w:rPr>
          <w:bCs/>
          <w:color w:val="000000"/>
          <w:sz w:val="24"/>
          <w:szCs w:val="24"/>
        </w:rPr>
        <w:t>заменить словами «городско</w:t>
      </w:r>
      <w:r w:rsidR="0089044B">
        <w:rPr>
          <w:bCs/>
          <w:color w:val="000000"/>
          <w:sz w:val="24"/>
          <w:szCs w:val="24"/>
        </w:rPr>
        <w:t>го</w:t>
      </w:r>
      <w:r w:rsidR="0089044B" w:rsidRPr="00782807">
        <w:rPr>
          <w:bCs/>
          <w:color w:val="000000"/>
          <w:sz w:val="24"/>
          <w:szCs w:val="24"/>
        </w:rPr>
        <w:t xml:space="preserve"> поселени</w:t>
      </w:r>
      <w:r w:rsidR="0089044B">
        <w:rPr>
          <w:bCs/>
          <w:color w:val="000000"/>
          <w:sz w:val="24"/>
          <w:szCs w:val="24"/>
        </w:rPr>
        <w:t>я</w:t>
      </w:r>
      <w:r w:rsidR="0089044B" w:rsidRPr="00782807">
        <w:rPr>
          <w:bCs/>
          <w:color w:val="000000"/>
          <w:sz w:val="24"/>
          <w:szCs w:val="24"/>
        </w:rPr>
        <w:t xml:space="preserve"> «Город Удачный» муниципального района «Мирнинский ра</w:t>
      </w:r>
      <w:r w:rsidR="008F2BFB">
        <w:rPr>
          <w:bCs/>
          <w:color w:val="000000"/>
          <w:sz w:val="24"/>
          <w:szCs w:val="24"/>
        </w:rPr>
        <w:t>йон»:</w:t>
      </w:r>
    </w:p>
    <w:p w:rsidR="005D7C69" w:rsidRDefault="008F2BFB" w:rsidP="00C10648">
      <w:pPr>
        <w:autoSpaceDE w:val="0"/>
        <w:autoSpaceDN w:val="0"/>
        <w:adjustRightInd w:val="0"/>
        <w:spacing w:line="360" w:lineRule="auto"/>
        <w:ind w:firstLine="708"/>
        <w:rPr>
          <w:sz w:val="24"/>
          <w:szCs w:val="24"/>
        </w:rPr>
      </w:pPr>
      <w:proofErr w:type="gramStart"/>
      <w:r>
        <w:rPr>
          <w:bCs/>
          <w:color w:val="000000"/>
          <w:sz w:val="24"/>
          <w:szCs w:val="24"/>
        </w:rPr>
        <w:t>к</w:t>
      </w:r>
      <w:proofErr w:type="gramEnd"/>
      <w:r>
        <w:rPr>
          <w:bCs/>
          <w:color w:val="000000"/>
          <w:sz w:val="24"/>
          <w:szCs w:val="24"/>
        </w:rPr>
        <w:t>)</w:t>
      </w:r>
      <w:r w:rsidR="0089044B">
        <w:rPr>
          <w:bCs/>
          <w:color w:val="000000"/>
          <w:sz w:val="24"/>
          <w:szCs w:val="24"/>
        </w:rPr>
        <w:t xml:space="preserve"> </w:t>
      </w:r>
      <w:r w:rsidR="005773F8">
        <w:rPr>
          <w:bCs/>
          <w:color w:val="000000"/>
          <w:sz w:val="24"/>
          <w:szCs w:val="24"/>
        </w:rPr>
        <w:t>в пункте 2.7</w:t>
      </w:r>
      <w:r>
        <w:rPr>
          <w:bCs/>
          <w:color w:val="000000"/>
          <w:sz w:val="24"/>
          <w:szCs w:val="24"/>
        </w:rPr>
        <w:t xml:space="preserve"> </w:t>
      </w:r>
      <w:r w:rsidR="0089044B">
        <w:rPr>
          <w:bCs/>
          <w:color w:val="000000"/>
          <w:sz w:val="24"/>
          <w:szCs w:val="24"/>
        </w:rPr>
        <w:t xml:space="preserve">слова </w:t>
      </w:r>
      <w:r w:rsidR="0089044B" w:rsidRPr="00782807">
        <w:rPr>
          <w:bCs/>
          <w:color w:val="000000"/>
          <w:sz w:val="24"/>
          <w:szCs w:val="24"/>
        </w:rPr>
        <w:t>«</w:t>
      </w:r>
      <w:r w:rsidR="0089044B">
        <w:rPr>
          <w:sz w:val="24"/>
          <w:szCs w:val="24"/>
        </w:rPr>
        <w:t>муниципального образования</w:t>
      </w:r>
      <w:r w:rsidR="0089044B" w:rsidRPr="00782807">
        <w:rPr>
          <w:sz w:val="24"/>
          <w:szCs w:val="24"/>
        </w:rPr>
        <w:t xml:space="preserve"> «Город Удачный</w:t>
      </w:r>
      <w:r w:rsidR="0089044B" w:rsidRPr="00782807">
        <w:rPr>
          <w:bCs/>
          <w:color w:val="000000"/>
          <w:sz w:val="24"/>
          <w:szCs w:val="24"/>
        </w:rPr>
        <w:t>»</w:t>
      </w:r>
      <w:r w:rsidR="0089044B" w:rsidRPr="0089044B">
        <w:rPr>
          <w:bCs/>
          <w:color w:val="000000"/>
          <w:sz w:val="24"/>
          <w:szCs w:val="24"/>
        </w:rPr>
        <w:t xml:space="preserve"> </w:t>
      </w:r>
      <w:r w:rsidR="0089044B" w:rsidRPr="00782807">
        <w:rPr>
          <w:bCs/>
          <w:color w:val="000000"/>
          <w:sz w:val="24"/>
          <w:szCs w:val="24"/>
        </w:rPr>
        <w:t>заменить словами «</w:t>
      </w:r>
      <w:r>
        <w:rPr>
          <w:bCs/>
          <w:color w:val="000000"/>
          <w:sz w:val="24"/>
          <w:szCs w:val="24"/>
        </w:rPr>
        <w:t>ГП</w:t>
      </w:r>
      <w:r w:rsidR="0089044B" w:rsidRPr="00782807">
        <w:rPr>
          <w:bCs/>
          <w:color w:val="000000"/>
          <w:sz w:val="24"/>
          <w:szCs w:val="24"/>
        </w:rPr>
        <w:t xml:space="preserve"> «Город Удачный»</w:t>
      </w:r>
      <w:r w:rsidR="0089044B">
        <w:rPr>
          <w:bCs/>
          <w:color w:val="000000"/>
          <w:sz w:val="24"/>
          <w:szCs w:val="24"/>
        </w:rPr>
        <w:t>;</w:t>
      </w:r>
    </w:p>
    <w:p w:rsidR="00CD0D90" w:rsidRDefault="00B53933" w:rsidP="00C10648">
      <w:pPr>
        <w:autoSpaceDE w:val="0"/>
        <w:autoSpaceDN w:val="0"/>
        <w:adjustRightInd w:val="0"/>
        <w:spacing w:line="360" w:lineRule="auto"/>
        <w:ind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>л</w:t>
      </w:r>
      <w:proofErr w:type="gramEnd"/>
      <w:r>
        <w:rPr>
          <w:sz w:val="24"/>
          <w:szCs w:val="24"/>
        </w:rPr>
        <w:t>)</w:t>
      </w:r>
      <w:r w:rsidR="00214B15">
        <w:rPr>
          <w:sz w:val="24"/>
          <w:szCs w:val="24"/>
        </w:rPr>
        <w:t xml:space="preserve"> </w:t>
      </w:r>
      <w:r w:rsidR="00F665D5">
        <w:rPr>
          <w:sz w:val="24"/>
          <w:szCs w:val="24"/>
        </w:rPr>
        <w:t xml:space="preserve">дополнить </w:t>
      </w:r>
      <w:r w:rsidR="005773F8">
        <w:rPr>
          <w:sz w:val="24"/>
          <w:szCs w:val="24"/>
        </w:rPr>
        <w:t>пунктом 2.10</w:t>
      </w:r>
      <w:r w:rsidR="00214B15">
        <w:rPr>
          <w:sz w:val="24"/>
          <w:szCs w:val="24"/>
        </w:rPr>
        <w:t xml:space="preserve"> в следующе</w:t>
      </w:r>
      <w:r w:rsidR="009A660D">
        <w:rPr>
          <w:sz w:val="24"/>
          <w:szCs w:val="24"/>
        </w:rPr>
        <w:t>го</w:t>
      </w:r>
      <w:r w:rsidR="00214B15">
        <w:rPr>
          <w:sz w:val="24"/>
          <w:szCs w:val="24"/>
        </w:rPr>
        <w:t xml:space="preserve"> </w:t>
      </w:r>
      <w:r w:rsidR="009A660D">
        <w:rPr>
          <w:sz w:val="24"/>
          <w:szCs w:val="24"/>
        </w:rPr>
        <w:t>содержания</w:t>
      </w:r>
      <w:r w:rsidR="00214B15">
        <w:rPr>
          <w:sz w:val="24"/>
          <w:szCs w:val="24"/>
        </w:rPr>
        <w:t>:</w:t>
      </w:r>
    </w:p>
    <w:p w:rsidR="00F665D5" w:rsidRDefault="00214B15" w:rsidP="00C10648">
      <w:pPr>
        <w:autoSpaceDE w:val="0"/>
        <w:autoSpaceDN w:val="0"/>
        <w:adjustRightInd w:val="0"/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«</w:t>
      </w:r>
      <w:r w:rsidR="009A660D">
        <w:rPr>
          <w:sz w:val="24"/>
          <w:szCs w:val="24"/>
        </w:rPr>
        <w:t xml:space="preserve">2.10. </w:t>
      </w:r>
      <w:r w:rsidR="00F665D5">
        <w:rPr>
          <w:sz w:val="24"/>
          <w:szCs w:val="24"/>
        </w:rPr>
        <w:t xml:space="preserve">Профилактический визит проводится в форме профилактической беседы </w:t>
      </w:r>
      <w:r w:rsidR="00F665D5" w:rsidRPr="00625B2B">
        <w:rPr>
          <w:sz w:val="24"/>
          <w:szCs w:val="24"/>
        </w:rPr>
        <w:t>ведущи</w:t>
      </w:r>
      <w:r w:rsidR="00F665D5">
        <w:rPr>
          <w:sz w:val="24"/>
          <w:szCs w:val="24"/>
        </w:rPr>
        <w:t>м</w:t>
      </w:r>
      <w:r w:rsidR="00F665D5" w:rsidRPr="00625B2B">
        <w:rPr>
          <w:sz w:val="24"/>
          <w:szCs w:val="24"/>
        </w:rPr>
        <w:t xml:space="preserve"> специалист</w:t>
      </w:r>
      <w:r w:rsidR="00F665D5">
        <w:rPr>
          <w:sz w:val="24"/>
          <w:szCs w:val="24"/>
        </w:rPr>
        <w:t>ом</w:t>
      </w:r>
      <w:r w:rsidR="00F665D5" w:rsidRPr="00625B2B">
        <w:rPr>
          <w:sz w:val="24"/>
          <w:szCs w:val="24"/>
        </w:rPr>
        <w:t xml:space="preserve"> жилищного хозяйства </w:t>
      </w:r>
      <w:r w:rsidR="00F665D5">
        <w:rPr>
          <w:sz w:val="24"/>
          <w:szCs w:val="24"/>
        </w:rPr>
        <w:t>по месту осуществления деятельности контролируемого лица либо путем использования видео-конференц-связи или мобильного приложения "Инспектор".</w:t>
      </w:r>
    </w:p>
    <w:p w:rsidR="00C6753E" w:rsidRDefault="00F665D5" w:rsidP="00C10648">
      <w:pPr>
        <w:autoSpaceDE w:val="0"/>
        <w:autoSpaceDN w:val="0"/>
        <w:adjustRightInd w:val="0"/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</w:t>
      </w:r>
      <w:r w:rsidR="006648F5">
        <w:rPr>
          <w:sz w:val="24"/>
          <w:szCs w:val="24"/>
        </w:rPr>
        <w:t xml:space="preserve"> лицом обязательных т</w:t>
      </w:r>
      <w:r w:rsidR="00C6753E">
        <w:rPr>
          <w:sz w:val="24"/>
          <w:szCs w:val="24"/>
        </w:rPr>
        <w:t>ребований.</w:t>
      </w:r>
    </w:p>
    <w:p w:rsidR="00F665D5" w:rsidRDefault="00F665D5" w:rsidP="00C10648">
      <w:pPr>
        <w:autoSpaceDE w:val="0"/>
        <w:autoSpaceDN w:val="0"/>
        <w:adjustRightInd w:val="0"/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</w:t>
      </w:r>
      <w:r w:rsidRPr="006648F5">
        <w:rPr>
          <w:sz w:val="24"/>
          <w:szCs w:val="24"/>
        </w:rPr>
        <w:t xml:space="preserve">с </w:t>
      </w:r>
      <w:hyperlink r:id="rId9" w:history="1">
        <w:r w:rsidRPr="006648F5">
          <w:rPr>
            <w:sz w:val="24"/>
            <w:szCs w:val="24"/>
          </w:rPr>
          <w:t>частями 6</w:t>
        </w:r>
      </w:hyperlink>
      <w:r w:rsidRPr="006648F5">
        <w:rPr>
          <w:sz w:val="24"/>
          <w:szCs w:val="24"/>
        </w:rPr>
        <w:t xml:space="preserve"> и </w:t>
      </w:r>
      <w:hyperlink r:id="rId10" w:history="1">
        <w:r w:rsidRPr="006648F5">
          <w:rPr>
            <w:sz w:val="24"/>
            <w:szCs w:val="24"/>
          </w:rPr>
          <w:t>7 статьи 48</w:t>
        </w:r>
      </w:hyperlink>
      <w:r w:rsidRPr="006648F5">
        <w:rPr>
          <w:sz w:val="24"/>
          <w:szCs w:val="24"/>
        </w:rPr>
        <w:t xml:space="preserve"> Федерального закона</w:t>
      </w:r>
      <w:r w:rsidR="006648F5" w:rsidRPr="006648F5">
        <w:rPr>
          <w:sz w:val="24"/>
          <w:szCs w:val="24"/>
        </w:rPr>
        <w:t xml:space="preserve"> от 31.07.2020 № 248-ФЗ «О</w:t>
      </w:r>
      <w:r w:rsidR="006648F5" w:rsidRPr="00625B2B">
        <w:rPr>
          <w:sz w:val="24"/>
          <w:szCs w:val="24"/>
        </w:rPr>
        <w:t xml:space="preserve"> государственном контроле (надзоре) и муниципальном контроле в Российской Федерации</w:t>
      </w:r>
      <w:r w:rsidR="006648F5">
        <w:rPr>
          <w:sz w:val="24"/>
          <w:szCs w:val="24"/>
        </w:rPr>
        <w:t>.</w:t>
      </w:r>
      <w:r w:rsidR="006648F5" w:rsidRPr="00625B2B">
        <w:rPr>
          <w:sz w:val="24"/>
          <w:szCs w:val="24"/>
        </w:rPr>
        <w:t>»</w:t>
      </w:r>
      <w:r w:rsidR="00C6753E">
        <w:rPr>
          <w:sz w:val="24"/>
          <w:szCs w:val="24"/>
        </w:rPr>
        <w:t>;</w:t>
      </w:r>
    </w:p>
    <w:p w:rsidR="00C6753E" w:rsidRDefault="00B53933" w:rsidP="00C10648">
      <w:pPr>
        <w:spacing w:line="360" w:lineRule="auto"/>
        <w:ind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>м</w:t>
      </w:r>
      <w:proofErr w:type="gramEnd"/>
      <w:r w:rsidR="006648F5">
        <w:rPr>
          <w:sz w:val="24"/>
          <w:szCs w:val="24"/>
        </w:rPr>
        <w:t xml:space="preserve">) </w:t>
      </w:r>
      <w:r w:rsidR="008F2BFB">
        <w:rPr>
          <w:bCs/>
          <w:color w:val="000000"/>
          <w:sz w:val="24"/>
          <w:szCs w:val="24"/>
        </w:rPr>
        <w:t xml:space="preserve">пункты </w:t>
      </w:r>
      <w:r w:rsidR="008F2BFB">
        <w:rPr>
          <w:sz w:val="24"/>
          <w:szCs w:val="24"/>
        </w:rPr>
        <w:t>3.1, 3.1.1, 3.1.2</w:t>
      </w:r>
      <w:r w:rsidR="006648F5">
        <w:rPr>
          <w:sz w:val="24"/>
          <w:szCs w:val="24"/>
        </w:rPr>
        <w:t xml:space="preserve"> изложить в следующей редакции:</w:t>
      </w:r>
    </w:p>
    <w:p w:rsidR="006648F5" w:rsidRDefault="006648F5" w:rsidP="00C10648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«3.1. При осуществлении муниципального жилищного контроля контрольные мероприятия проводятся со взаимодействием с контролируемыми </w:t>
      </w:r>
      <w:r w:rsidR="001F0F07">
        <w:rPr>
          <w:sz w:val="24"/>
          <w:szCs w:val="24"/>
        </w:rPr>
        <w:t>лицами и</w:t>
      </w:r>
      <w:r>
        <w:rPr>
          <w:sz w:val="24"/>
          <w:szCs w:val="24"/>
        </w:rPr>
        <w:t xml:space="preserve"> без взаимодействия с контролируемыми лицами.</w:t>
      </w:r>
    </w:p>
    <w:p w:rsidR="00F12652" w:rsidRPr="00F12652" w:rsidRDefault="006648F5" w:rsidP="00C10648">
      <w:pPr>
        <w:autoSpaceDE w:val="0"/>
        <w:autoSpaceDN w:val="0"/>
        <w:adjustRightInd w:val="0"/>
        <w:spacing w:line="360" w:lineRule="auto"/>
        <w:ind w:firstLine="708"/>
        <w:rPr>
          <w:bCs/>
          <w:sz w:val="24"/>
          <w:szCs w:val="24"/>
        </w:rPr>
      </w:pPr>
      <w:r>
        <w:rPr>
          <w:sz w:val="24"/>
          <w:szCs w:val="24"/>
        </w:rPr>
        <w:t>3.1.1</w:t>
      </w:r>
      <w:r w:rsidR="001C1D20">
        <w:rPr>
          <w:sz w:val="24"/>
          <w:szCs w:val="24"/>
        </w:rPr>
        <w:t xml:space="preserve">. </w:t>
      </w:r>
      <w:r w:rsidR="00F12652" w:rsidRPr="00F12652">
        <w:rPr>
          <w:bCs/>
          <w:sz w:val="24"/>
          <w:szCs w:val="24"/>
        </w:rPr>
        <w:t>Без взаимодействия с контролируемым лицом проводятся следующие контрольные (надзорные) мероприятия (далее - контрольные (надзорные) мероприятия без взаимодействия):</w:t>
      </w:r>
    </w:p>
    <w:p w:rsidR="00F12652" w:rsidRPr="00F12652" w:rsidRDefault="00F12652" w:rsidP="00C10648">
      <w:pPr>
        <w:autoSpaceDE w:val="0"/>
        <w:autoSpaceDN w:val="0"/>
        <w:adjustRightInd w:val="0"/>
        <w:spacing w:line="360" w:lineRule="auto"/>
        <w:ind w:firstLine="708"/>
        <w:rPr>
          <w:bCs/>
          <w:sz w:val="24"/>
          <w:szCs w:val="24"/>
        </w:rPr>
      </w:pPr>
      <w:r w:rsidRPr="00F12652">
        <w:rPr>
          <w:bCs/>
          <w:sz w:val="24"/>
          <w:szCs w:val="24"/>
        </w:rPr>
        <w:t>1) наблюдение за соблюдением обязательных требований;</w:t>
      </w:r>
    </w:p>
    <w:p w:rsidR="00F12652" w:rsidRDefault="00F12652" w:rsidP="00C10648">
      <w:pPr>
        <w:autoSpaceDE w:val="0"/>
        <w:autoSpaceDN w:val="0"/>
        <w:adjustRightInd w:val="0"/>
        <w:spacing w:line="360" w:lineRule="auto"/>
        <w:ind w:firstLine="708"/>
        <w:rPr>
          <w:bCs/>
          <w:sz w:val="24"/>
          <w:szCs w:val="24"/>
        </w:rPr>
      </w:pPr>
      <w:r w:rsidRPr="00F12652">
        <w:rPr>
          <w:bCs/>
          <w:sz w:val="24"/>
          <w:szCs w:val="24"/>
        </w:rPr>
        <w:t>2) выездное обследование.</w:t>
      </w:r>
    </w:p>
    <w:p w:rsidR="00A04E80" w:rsidRDefault="00A04E80" w:rsidP="00C10648">
      <w:pPr>
        <w:autoSpaceDE w:val="0"/>
        <w:autoSpaceDN w:val="0"/>
        <w:adjustRightInd w:val="0"/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Контрольные (надзорные) мероприятия без взаимодействия проводятся должностным лицом администрации на основании заданий уполномоченных должностных </w:t>
      </w:r>
      <w:r>
        <w:rPr>
          <w:sz w:val="24"/>
          <w:szCs w:val="24"/>
        </w:rPr>
        <w:lastRenderedPageBreak/>
        <w:t>лиц контрольного (надзорного) органа, включая задания, содержащиеся в планах работы контрольного (надзорного) органа, в том числе в случаях, установленных Федеральным законом</w:t>
      </w:r>
      <w:r w:rsidRPr="00A04E80">
        <w:rPr>
          <w:sz w:val="24"/>
          <w:szCs w:val="24"/>
        </w:rPr>
        <w:t xml:space="preserve"> </w:t>
      </w:r>
      <w:r w:rsidRPr="006648F5">
        <w:rPr>
          <w:sz w:val="24"/>
          <w:szCs w:val="24"/>
        </w:rPr>
        <w:t>от 31.07.2020 № 248-ФЗ «О</w:t>
      </w:r>
      <w:r w:rsidRPr="00625B2B">
        <w:rPr>
          <w:sz w:val="24"/>
          <w:szCs w:val="24"/>
        </w:rPr>
        <w:t xml:space="preserve"> государственном контроле (надзоре) и муниципальном контроле в Российской Федерации</w:t>
      </w:r>
      <w:r>
        <w:rPr>
          <w:sz w:val="24"/>
          <w:szCs w:val="24"/>
        </w:rPr>
        <w:t>.</w:t>
      </w:r>
      <w:r w:rsidRPr="00625B2B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740242" w:rsidRDefault="00F12652" w:rsidP="00C10648">
      <w:pPr>
        <w:autoSpaceDE w:val="0"/>
        <w:autoSpaceDN w:val="0"/>
        <w:adjustRightInd w:val="0"/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3.1.2. </w:t>
      </w:r>
      <w:r w:rsidR="001C1D20">
        <w:rPr>
          <w:sz w:val="24"/>
          <w:szCs w:val="24"/>
        </w:rPr>
        <w:t xml:space="preserve">Контрольные (надзорные) мероприятия со взаимодействием, могут </w:t>
      </w:r>
      <w:r w:rsidR="001C1D20" w:rsidRPr="00A331D1">
        <w:rPr>
          <w:sz w:val="24"/>
          <w:szCs w:val="24"/>
        </w:rPr>
        <w:t>проводиться на внеплановой основе</w:t>
      </w:r>
      <w:r w:rsidR="00A331D1" w:rsidRPr="00A331D1">
        <w:rPr>
          <w:sz w:val="24"/>
          <w:szCs w:val="24"/>
        </w:rPr>
        <w:t>.</w:t>
      </w:r>
      <w:r w:rsidR="006648F5" w:rsidRPr="00A331D1">
        <w:rPr>
          <w:sz w:val="24"/>
          <w:szCs w:val="24"/>
        </w:rPr>
        <w:t>»</w:t>
      </w:r>
      <w:r w:rsidR="0013497F" w:rsidRPr="00A331D1">
        <w:rPr>
          <w:sz w:val="24"/>
          <w:szCs w:val="24"/>
        </w:rPr>
        <w:t>;</w:t>
      </w:r>
    </w:p>
    <w:p w:rsidR="00F12652" w:rsidRDefault="00B53933" w:rsidP="00C10648">
      <w:pPr>
        <w:spacing w:line="360" w:lineRule="auto"/>
        <w:ind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>н</w:t>
      </w:r>
      <w:proofErr w:type="gramEnd"/>
      <w:r w:rsidR="00F12652">
        <w:rPr>
          <w:sz w:val="24"/>
          <w:szCs w:val="24"/>
        </w:rPr>
        <w:t xml:space="preserve">) </w:t>
      </w:r>
      <w:r w:rsidR="008F2BFB">
        <w:rPr>
          <w:bCs/>
          <w:color w:val="000000"/>
          <w:sz w:val="24"/>
          <w:szCs w:val="24"/>
        </w:rPr>
        <w:t xml:space="preserve">пункт </w:t>
      </w:r>
      <w:r w:rsidR="00C10648">
        <w:rPr>
          <w:sz w:val="24"/>
          <w:szCs w:val="24"/>
        </w:rPr>
        <w:t>3.2</w:t>
      </w:r>
      <w:r w:rsidR="00F12652">
        <w:rPr>
          <w:sz w:val="24"/>
          <w:szCs w:val="24"/>
        </w:rPr>
        <w:t xml:space="preserve"> призна</w:t>
      </w:r>
      <w:r w:rsidR="0013497F">
        <w:rPr>
          <w:sz w:val="24"/>
          <w:szCs w:val="24"/>
        </w:rPr>
        <w:t>ть утратившим силу;</w:t>
      </w:r>
    </w:p>
    <w:p w:rsidR="00C6753E" w:rsidRDefault="00B53933" w:rsidP="00C10648">
      <w:pPr>
        <w:autoSpaceDE w:val="0"/>
        <w:autoSpaceDN w:val="0"/>
        <w:adjustRightInd w:val="0"/>
        <w:spacing w:line="360" w:lineRule="auto"/>
        <w:ind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>о</w:t>
      </w:r>
      <w:proofErr w:type="gramEnd"/>
      <w:r w:rsidR="0013497F" w:rsidRPr="00834281">
        <w:rPr>
          <w:sz w:val="24"/>
          <w:szCs w:val="24"/>
        </w:rPr>
        <w:t>)</w:t>
      </w:r>
      <w:r w:rsidR="006B237C" w:rsidRPr="00834281">
        <w:rPr>
          <w:sz w:val="24"/>
          <w:szCs w:val="24"/>
        </w:rPr>
        <w:t xml:space="preserve"> </w:t>
      </w:r>
      <w:r w:rsidR="008F2BFB">
        <w:rPr>
          <w:bCs/>
          <w:color w:val="000000"/>
          <w:sz w:val="24"/>
          <w:szCs w:val="24"/>
        </w:rPr>
        <w:t xml:space="preserve">пункт </w:t>
      </w:r>
      <w:r w:rsidR="006B237C" w:rsidRPr="00834281">
        <w:rPr>
          <w:sz w:val="24"/>
          <w:szCs w:val="24"/>
        </w:rPr>
        <w:t>3.3. изложить в следующей редакции:</w:t>
      </w:r>
      <w:r w:rsidR="00834281" w:rsidRPr="00834281">
        <w:rPr>
          <w:sz w:val="24"/>
          <w:szCs w:val="24"/>
        </w:rPr>
        <w:t xml:space="preserve"> </w:t>
      </w:r>
    </w:p>
    <w:p w:rsidR="0013497F" w:rsidRDefault="00834281" w:rsidP="00C10648">
      <w:pPr>
        <w:autoSpaceDE w:val="0"/>
        <w:autoSpaceDN w:val="0"/>
        <w:adjustRightInd w:val="0"/>
        <w:spacing w:line="360" w:lineRule="auto"/>
        <w:ind w:firstLine="708"/>
        <w:rPr>
          <w:sz w:val="24"/>
          <w:szCs w:val="24"/>
        </w:rPr>
      </w:pPr>
      <w:r w:rsidRPr="00834281">
        <w:rPr>
          <w:sz w:val="24"/>
          <w:szCs w:val="24"/>
        </w:rPr>
        <w:t>«</w:t>
      </w:r>
      <w:r w:rsidR="00C6753E">
        <w:rPr>
          <w:sz w:val="24"/>
          <w:szCs w:val="24"/>
        </w:rPr>
        <w:t xml:space="preserve">3.3. </w:t>
      </w:r>
      <w:r w:rsidRPr="00834281">
        <w:rPr>
          <w:sz w:val="24"/>
          <w:szCs w:val="24"/>
        </w:rPr>
        <w:t>В случае, если внеплановое</w:t>
      </w:r>
      <w:r>
        <w:rPr>
          <w:sz w:val="24"/>
          <w:szCs w:val="24"/>
        </w:rPr>
        <w:t xml:space="preserve"> контрольное (надзорное) мероприятие может быть проведено только после согласования с органами прокуратуры, указанное мероприятие проводится после такого согласования.»;</w:t>
      </w:r>
    </w:p>
    <w:p w:rsidR="006B237C" w:rsidRPr="00C6753E" w:rsidRDefault="00B53933" w:rsidP="00C10648">
      <w:pPr>
        <w:autoSpaceDE w:val="0"/>
        <w:autoSpaceDN w:val="0"/>
        <w:adjustRightInd w:val="0"/>
        <w:spacing w:line="360" w:lineRule="auto"/>
        <w:ind w:firstLine="708"/>
        <w:rPr>
          <w:sz w:val="24"/>
          <w:szCs w:val="24"/>
        </w:rPr>
      </w:pPr>
      <w:proofErr w:type="gramStart"/>
      <w:r w:rsidRPr="00C6753E">
        <w:rPr>
          <w:sz w:val="24"/>
          <w:szCs w:val="24"/>
        </w:rPr>
        <w:t>п</w:t>
      </w:r>
      <w:proofErr w:type="gramEnd"/>
      <w:r w:rsidR="0013497F" w:rsidRPr="00C6753E">
        <w:rPr>
          <w:sz w:val="24"/>
          <w:szCs w:val="24"/>
        </w:rPr>
        <w:t>)</w:t>
      </w:r>
      <w:r w:rsidR="005633D0">
        <w:rPr>
          <w:sz w:val="24"/>
          <w:szCs w:val="24"/>
        </w:rPr>
        <w:t xml:space="preserve"> под</w:t>
      </w:r>
      <w:r w:rsidR="006B237C" w:rsidRPr="00C6753E">
        <w:rPr>
          <w:sz w:val="24"/>
          <w:szCs w:val="24"/>
        </w:rPr>
        <w:t>пункт</w:t>
      </w:r>
      <w:r w:rsidR="005633D0">
        <w:rPr>
          <w:sz w:val="24"/>
          <w:szCs w:val="24"/>
        </w:rPr>
        <w:t>ы</w:t>
      </w:r>
      <w:r w:rsidR="006B237C" w:rsidRPr="00C6753E">
        <w:rPr>
          <w:sz w:val="24"/>
          <w:szCs w:val="24"/>
        </w:rPr>
        <w:t xml:space="preserve"> 1 и 2 </w:t>
      </w:r>
      <w:r w:rsidR="005633D0">
        <w:rPr>
          <w:bCs/>
          <w:color w:val="000000"/>
          <w:sz w:val="24"/>
          <w:szCs w:val="24"/>
        </w:rPr>
        <w:t xml:space="preserve">пункта </w:t>
      </w:r>
      <w:r w:rsidR="00C10648">
        <w:rPr>
          <w:sz w:val="24"/>
          <w:szCs w:val="24"/>
        </w:rPr>
        <w:t>3.4</w:t>
      </w:r>
      <w:r w:rsidR="006B237C" w:rsidRPr="00C6753E">
        <w:rPr>
          <w:sz w:val="24"/>
          <w:szCs w:val="24"/>
        </w:rPr>
        <w:t xml:space="preserve"> изложить в следующей редакции:</w:t>
      </w:r>
    </w:p>
    <w:p w:rsidR="006B237C" w:rsidRPr="00C6753E" w:rsidRDefault="006B237C" w:rsidP="00C10648">
      <w:pPr>
        <w:autoSpaceDE w:val="0"/>
        <w:autoSpaceDN w:val="0"/>
        <w:adjustRightInd w:val="0"/>
        <w:spacing w:line="360" w:lineRule="auto"/>
        <w:ind w:firstLine="708"/>
        <w:rPr>
          <w:sz w:val="24"/>
          <w:szCs w:val="24"/>
        </w:rPr>
      </w:pPr>
      <w:r w:rsidRPr="00C6753E">
        <w:rPr>
          <w:sz w:val="24"/>
          <w:szCs w:val="24"/>
        </w:rPr>
        <w:t xml:space="preserve">«1) наличие у администрации сведений о причинении вреда (ущерба) или об угрозе причинения вреда (ущерба) охраняемым законом ценностям с учетом положений </w:t>
      </w:r>
      <w:hyperlink r:id="rId11" w:history="1">
        <w:r w:rsidRPr="00C6753E">
          <w:rPr>
            <w:sz w:val="24"/>
            <w:szCs w:val="24"/>
          </w:rPr>
          <w:t>статьи 60</w:t>
        </w:r>
      </w:hyperlink>
      <w:r w:rsidRPr="00C6753E">
        <w:rPr>
          <w:sz w:val="24"/>
          <w:szCs w:val="24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Федерации;</w:t>
      </w:r>
    </w:p>
    <w:p w:rsidR="006B237C" w:rsidRDefault="006B237C" w:rsidP="00C10648">
      <w:pPr>
        <w:autoSpaceDE w:val="0"/>
        <w:autoSpaceDN w:val="0"/>
        <w:adjustRightInd w:val="0"/>
        <w:spacing w:line="360" w:lineRule="auto"/>
        <w:ind w:firstLine="708"/>
        <w:rPr>
          <w:sz w:val="24"/>
          <w:szCs w:val="24"/>
        </w:rPr>
      </w:pPr>
      <w:r w:rsidRPr="00C6753E">
        <w:rPr>
          <w:sz w:val="24"/>
          <w:szCs w:val="24"/>
        </w:rPr>
        <w:t>2) поручение Президента Российской Федерации, поручение Правительства Российской Федерации о проведении контрольных (надзорных) мероприятий в отношении конкретных</w:t>
      </w:r>
      <w:r>
        <w:rPr>
          <w:sz w:val="24"/>
          <w:szCs w:val="24"/>
        </w:rPr>
        <w:t xml:space="preserve"> контролируемых лиц;</w:t>
      </w:r>
      <w:r w:rsidRPr="00625B2B">
        <w:rPr>
          <w:sz w:val="24"/>
          <w:szCs w:val="24"/>
        </w:rPr>
        <w:t>»</w:t>
      </w:r>
      <w:r w:rsidR="00834281">
        <w:rPr>
          <w:sz w:val="24"/>
          <w:szCs w:val="24"/>
        </w:rPr>
        <w:t>;</w:t>
      </w:r>
    </w:p>
    <w:p w:rsidR="00DA6AAE" w:rsidRDefault="00B53933" w:rsidP="00C10648">
      <w:pPr>
        <w:autoSpaceDE w:val="0"/>
        <w:autoSpaceDN w:val="0"/>
        <w:adjustRightInd w:val="0"/>
        <w:spacing w:line="360" w:lineRule="auto"/>
        <w:ind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 w:rsidR="0013497F">
        <w:rPr>
          <w:sz w:val="24"/>
          <w:szCs w:val="24"/>
        </w:rPr>
        <w:t>)</w:t>
      </w:r>
      <w:r w:rsidR="006B237C">
        <w:rPr>
          <w:sz w:val="24"/>
          <w:szCs w:val="24"/>
        </w:rPr>
        <w:t xml:space="preserve"> </w:t>
      </w:r>
      <w:r w:rsidR="005633D0">
        <w:rPr>
          <w:bCs/>
          <w:color w:val="000000"/>
          <w:sz w:val="24"/>
          <w:szCs w:val="24"/>
        </w:rPr>
        <w:t xml:space="preserve">пункт </w:t>
      </w:r>
      <w:r w:rsidR="00C10648">
        <w:rPr>
          <w:sz w:val="24"/>
          <w:szCs w:val="24"/>
        </w:rPr>
        <w:t>3.4</w:t>
      </w:r>
      <w:r w:rsidR="006B237C">
        <w:rPr>
          <w:sz w:val="24"/>
          <w:szCs w:val="24"/>
        </w:rPr>
        <w:t xml:space="preserve"> </w:t>
      </w:r>
      <w:r w:rsidR="007E5B5D">
        <w:rPr>
          <w:sz w:val="24"/>
          <w:szCs w:val="24"/>
        </w:rPr>
        <w:t xml:space="preserve">дополнить </w:t>
      </w:r>
      <w:r w:rsidR="00C10648">
        <w:rPr>
          <w:sz w:val="24"/>
          <w:szCs w:val="24"/>
        </w:rPr>
        <w:t>под</w:t>
      </w:r>
      <w:r w:rsidR="007E5B5D">
        <w:rPr>
          <w:sz w:val="24"/>
          <w:szCs w:val="24"/>
        </w:rPr>
        <w:t xml:space="preserve">пунктами </w:t>
      </w:r>
      <w:r w:rsidR="005633D0">
        <w:rPr>
          <w:sz w:val="24"/>
          <w:szCs w:val="24"/>
        </w:rPr>
        <w:t>4</w:t>
      </w:r>
      <w:r w:rsidR="00C10648">
        <w:rPr>
          <w:sz w:val="24"/>
          <w:szCs w:val="24"/>
        </w:rPr>
        <w:t>,5</w:t>
      </w:r>
      <w:r w:rsidR="005633D0">
        <w:rPr>
          <w:sz w:val="24"/>
          <w:szCs w:val="24"/>
        </w:rPr>
        <w:t xml:space="preserve"> и 6 </w:t>
      </w:r>
      <w:r w:rsidR="000A6E81">
        <w:rPr>
          <w:sz w:val="24"/>
          <w:szCs w:val="24"/>
        </w:rPr>
        <w:t>следующего</w:t>
      </w:r>
      <w:r w:rsidR="007E5B5D">
        <w:rPr>
          <w:sz w:val="24"/>
          <w:szCs w:val="24"/>
        </w:rPr>
        <w:t xml:space="preserve"> содержания</w:t>
      </w:r>
      <w:r w:rsidR="006B237C">
        <w:rPr>
          <w:sz w:val="24"/>
          <w:szCs w:val="24"/>
        </w:rPr>
        <w:t>:</w:t>
      </w:r>
    </w:p>
    <w:p w:rsidR="00A04E80" w:rsidRDefault="006B237C" w:rsidP="00C10648">
      <w:pPr>
        <w:autoSpaceDE w:val="0"/>
        <w:autoSpaceDN w:val="0"/>
        <w:adjustRightInd w:val="0"/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«</w:t>
      </w:r>
      <w:r w:rsidR="00DA6AAE">
        <w:rPr>
          <w:sz w:val="24"/>
          <w:szCs w:val="24"/>
        </w:rPr>
        <w:t>4) выявление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параметров;</w:t>
      </w:r>
    </w:p>
    <w:p w:rsidR="00A04E80" w:rsidRDefault="00A04E80" w:rsidP="00C10648">
      <w:pPr>
        <w:autoSpaceDE w:val="0"/>
        <w:autoSpaceDN w:val="0"/>
        <w:adjustRightInd w:val="0"/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="00DA6AAE">
        <w:rPr>
          <w:sz w:val="24"/>
          <w:szCs w:val="24"/>
        </w:rPr>
        <w:t xml:space="preserve">) наличие у </w:t>
      </w:r>
      <w:r>
        <w:rPr>
          <w:sz w:val="24"/>
          <w:szCs w:val="24"/>
        </w:rPr>
        <w:t>администрации</w:t>
      </w:r>
      <w:r w:rsidR="00DA6AAE">
        <w:rPr>
          <w:sz w:val="24"/>
          <w:szCs w:val="24"/>
        </w:rPr>
        <w:t xml:space="preserve"> сведений об осуществлении деятельности без </w:t>
      </w:r>
      <w:r w:rsidR="00DA6AAE" w:rsidRPr="000A6E81">
        <w:rPr>
          <w:sz w:val="24"/>
          <w:szCs w:val="24"/>
        </w:rPr>
        <w:t xml:space="preserve">уведомления о начале осуществления предпринимательской деятельности, установленного </w:t>
      </w:r>
      <w:hyperlink r:id="rId12" w:history="1">
        <w:r w:rsidR="00DA6AAE" w:rsidRPr="000A6E81">
          <w:rPr>
            <w:sz w:val="24"/>
            <w:szCs w:val="24"/>
          </w:rPr>
          <w:t>частью 1 статьи 8</w:t>
        </w:r>
      </w:hyperlink>
      <w:r w:rsidR="00DA6AAE" w:rsidRPr="000A6E81">
        <w:rPr>
          <w:sz w:val="24"/>
          <w:szCs w:val="24"/>
        </w:rPr>
        <w:t xml:space="preserve"> Федерального закона от 26 декабря 2008 года </w:t>
      </w:r>
      <w:r w:rsidR="001F5D4F" w:rsidRPr="000A6E81">
        <w:rPr>
          <w:sz w:val="24"/>
          <w:szCs w:val="24"/>
        </w:rPr>
        <w:t>№</w:t>
      </w:r>
      <w:r w:rsidR="00DA6AAE" w:rsidRPr="000A6E81">
        <w:rPr>
          <w:sz w:val="24"/>
          <w:szCs w:val="24"/>
        </w:rPr>
        <w:t xml:space="preserve">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в случае, если представление такого уведомления является обязательным, или без лицензии, предусмотренной для видов деятельности, указанных в </w:t>
      </w:r>
      <w:r w:rsidR="00A331D1" w:rsidRPr="000A6E81">
        <w:rPr>
          <w:sz w:val="24"/>
          <w:szCs w:val="24"/>
        </w:rPr>
        <w:t>пункт</w:t>
      </w:r>
      <w:r w:rsidR="001F5D4F" w:rsidRPr="000A6E81">
        <w:rPr>
          <w:sz w:val="24"/>
          <w:szCs w:val="24"/>
        </w:rPr>
        <w:t>е</w:t>
      </w:r>
      <w:r w:rsidR="00A331D1" w:rsidRPr="000A6E81">
        <w:rPr>
          <w:sz w:val="24"/>
          <w:szCs w:val="24"/>
        </w:rPr>
        <w:t xml:space="preserve"> </w:t>
      </w:r>
      <w:hyperlink r:id="rId13" w:history="1">
        <w:r w:rsidR="00DA6AAE" w:rsidRPr="000A6E81">
          <w:rPr>
            <w:sz w:val="24"/>
            <w:szCs w:val="24"/>
          </w:rPr>
          <w:t>5</w:t>
        </w:r>
        <w:r w:rsidR="001F5D4F" w:rsidRPr="000A6E81">
          <w:rPr>
            <w:sz w:val="24"/>
            <w:szCs w:val="24"/>
          </w:rPr>
          <w:t>9</w:t>
        </w:r>
        <w:r w:rsidR="00DA6AAE" w:rsidRPr="000A6E81">
          <w:rPr>
            <w:sz w:val="24"/>
            <w:szCs w:val="24"/>
          </w:rPr>
          <w:t xml:space="preserve"> части </w:t>
        </w:r>
        <w:r w:rsidR="001F5D4F" w:rsidRPr="000A6E81">
          <w:rPr>
            <w:sz w:val="24"/>
            <w:szCs w:val="24"/>
          </w:rPr>
          <w:t>1</w:t>
        </w:r>
        <w:r w:rsidR="00DA6AAE" w:rsidRPr="000A6E81">
          <w:rPr>
            <w:sz w:val="24"/>
            <w:szCs w:val="24"/>
          </w:rPr>
          <w:t xml:space="preserve"> статьи 12</w:t>
        </w:r>
      </w:hyperlink>
      <w:r w:rsidR="00DA6AAE" w:rsidRPr="000A6E81">
        <w:rPr>
          <w:sz w:val="24"/>
          <w:szCs w:val="24"/>
        </w:rPr>
        <w:t xml:space="preserve"> Федерального закона от 4 мая 2011 года </w:t>
      </w:r>
      <w:r w:rsidR="001F5D4F" w:rsidRPr="000A6E81">
        <w:rPr>
          <w:sz w:val="24"/>
          <w:szCs w:val="24"/>
        </w:rPr>
        <w:t>№</w:t>
      </w:r>
      <w:r w:rsidR="00DA6AAE" w:rsidRPr="000A6E81">
        <w:rPr>
          <w:sz w:val="24"/>
          <w:szCs w:val="24"/>
        </w:rPr>
        <w:t xml:space="preserve"> 99-ФЗ "О лицензировании отдельных видов деятельности", с извещением о проведении контрольного (надзорного) мероприятия в течение двадцати четырех часов органа прокуратуры по месту нахождения объекта</w:t>
      </w:r>
      <w:r w:rsidR="00DA6AAE">
        <w:rPr>
          <w:sz w:val="24"/>
          <w:szCs w:val="24"/>
        </w:rPr>
        <w:t xml:space="preserve"> контроля;</w:t>
      </w:r>
    </w:p>
    <w:p w:rsidR="0013497F" w:rsidRDefault="00A04E80" w:rsidP="00C10648">
      <w:pPr>
        <w:autoSpaceDE w:val="0"/>
        <w:autoSpaceDN w:val="0"/>
        <w:adjustRightInd w:val="0"/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6</w:t>
      </w:r>
      <w:r w:rsidR="00DA6AAE">
        <w:rPr>
          <w:sz w:val="24"/>
          <w:szCs w:val="24"/>
        </w:rPr>
        <w:t>) уклонение контролируемого лица от проведения обязате</w:t>
      </w:r>
      <w:r w:rsidR="00C10648">
        <w:rPr>
          <w:sz w:val="24"/>
          <w:szCs w:val="24"/>
        </w:rPr>
        <w:t>льного профилактического визита.</w:t>
      </w:r>
      <w:r w:rsidR="006B237C">
        <w:rPr>
          <w:sz w:val="24"/>
          <w:szCs w:val="24"/>
        </w:rPr>
        <w:t>»</w:t>
      </w:r>
      <w:r w:rsidR="00834281">
        <w:rPr>
          <w:sz w:val="24"/>
          <w:szCs w:val="24"/>
        </w:rPr>
        <w:t>;</w:t>
      </w:r>
    </w:p>
    <w:p w:rsidR="007E5B5D" w:rsidRDefault="00B53933" w:rsidP="00C10648">
      <w:pPr>
        <w:autoSpaceDE w:val="0"/>
        <w:autoSpaceDN w:val="0"/>
        <w:adjustRightInd w:val="0"/>
        <w:spacing w:line="360" w:lineRule="auto"/>
        <w:ind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>с</w:t>
      </w:r>
      <w:proofErr w:type="gramEnd"/>
      <w:r w:rsidR="0013497F">
        <w:rPr>
          <w:sz w:val="24"/>
          <w:szCs w:val="24"/>
        </w:rPr>
        <w:t>)</w:t>
      </w:r>
      <w:r w:rsidR="00FC1D13">
        <w:rPr>
          <w:sz w:val="24"/>
          <w:szCs w:val="24"/>
        </w:rPr>
        <w:t xml:space="preserve"> </w:t>
      </w:r>
      <w:r w:rsidR="005633D0">
        <w:rPr>
          <w:bCs/>
          <w:color w:val="000000"/>
          <w:sz w:val="24"/>
          <w:szCs w:val="24"/>
        </w:rPr>
        <w:t xml:space="preserve">пункт </w:t>
      </w:r>
      <w:r w:rsidR="00FC1D13">
        <w:rPr>
          <w:sz w:val="24"/>
          <w:szCs w:val="24"/>
        </w:rPr>
        <w:t>3.6</w:t>
      </w:r>
      <w:r w:rsidR="00C10648">
        <w:rPr>
          <w:sz w:val="24"/>
          <w:szCs w:val="24"/>
        </w:rPr>
        <w:t xml:space="preserve"> </w:t>
      </w:r>
      <w:r w:rsidR="00FC1D13">
        <w:rPr>
          <w:sz w:val="24"/>
          <w:szCs w:val="24"/>
        </w:rPr>
        <w:t>дополнить абзацем следующего содержания:</w:t>
      </w:r>
    </w:p>
    <w:p w:rsidR="0013497F" w:rsidRDefault="00FC1D13" w:rsidP="00C10648">
      <w:pPr>
        <w:autoSpaceDE w:val="0"/>
        <w:autoSpaceDN w:val="0"/>
        <w:adjustRightInd w:val="0"/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«Контрольное (надзорное) мероприятие, предусматривающее взаимодействие с контролируемым лицом, может быть начато после внесения в единый реестр контрольных (надзорных) мероприятий сведений, установленных правилами его формирования и ведения, за исключением случаев неработоспособности единого реестра контрольных (надзорных) мероприятий, зафиксированных оператором реестра.»</w:t>
      </w:r>
      <w:r w:rsidR="00834281">
        <w:rPr>
          <w:sz w:val="24"/>
          <w:szCs w:val="24"/>
        </w:rPr>
        <w:t>;</w:t>
      </w:r>
    </w:p>
    <w:p w:rsidR="0013497F" w:rsidRDefault="00B53933" w:rsidP="00C10648">
      <w:pPr>
        <w:spacing w:line="360" w:lineRule="auto"/>
        <w:ind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>т</w:t>
      </w:r>
      <w:proofErr w:type="gramEnd"/>
      <w:r w:rsidR="0013497F">
        <w:rPr>
          <w:sz w:val="24"/>
          <w:szCs w:val="24"/>
        </w:rPr>
        <w:t>)</w:t>
      </w:r>
      <w:r w:rsidR="00834281">
        <w:rPr>
          <w:sz w:val="24"/>
          <w:szCs w:val="24"/>
        </w:rPr>
        <w:t xml:space="preserve"> в </w:t>
      </w:r>
      <w:r w:rsidR="005633D0">
        <w:rPr>
          <w:bCs/>
          <w:color w:val="000000"/>
          <w:sz w:val="24"/>
          <w:szCs w:val="24"/>
        </w:rPr>
        <w:t xml:space="preserve">пункте </w:t>
      </w:r>
      <w:r w:rsidR="00C10648">
        <w:rPr>
          <w:sz w:val="24"/>
          <w:szCs w:val="24"/>
        </w:rPr>
        <w:t>3.8</w:t>
      </w:r>
      <w:r w:rsidR="00834281">
        <w:rPr>
          <w:sz w:val="24"/>
          <w:szCs w:val="24"/>
        </w:rPr>
        <w:t xml:space="preserve"> </w:t>
      </w:r>
      <w:r w:rsidR="00834281" w:rsidRPr="00782807">
        <w:rPr>
          <w:bCs/>
          <w:color w:val="000000"/>
          <w:sz w:val="24"/>
          <w:szCs w:val="24"/>
        </w:rPr>
        <w:t>слова «</w:t>
      </w:r>
      <w:r w:rsidR="00834281">
        <w:rPr>
          <w:sz w:val="24"/>
          <w:szCs w:val="24"/>
        </w:rPr>
        <w:t>муниципального образования</w:t>
      </w:r>
      <w:r w:rsidR="00834281" w:rsidRPr="00782807">
        <w:rPr>
          <w:sz w:val="24"/>
          <w:szCs w:val="24"/>
        </w:rPr>
        <w:t xml:space="preserve"> «Город Удачный</w:t>
      </w:r>
      <w:r w:rsidR="00834281" w:rsidRPr="00782807">
        <w:rPr>
          <w:bCs/>
          <w:color w:val="000000"/>
          <w:sz w:val="24"/>
          <w:szCs w:val="24"/>
        </w:rPr>
        <w:t>»</w:t>
      </w:r>
      <w:r w:rsidR="00834281" w:rsidRPr="00782807">
        <w:rPr>
          <w:sz w:val="24"/>
          <w:szCs w:val="24"/>
        </w:rPr>
        <w:t xml:space="preserve"> Мирнинского района» </w:t>
      </w:r>
      <w:r w:rsidR="00834281" w:rsidRPr="00782807">
        <w:rPr>
          <w:bCs/>
          <w:color w:val="000000"/>
          <w:sz w:val="24"/>
          <w:szCs w:val="24"/>
        </w:rPr>
        <w:t>заменить словами «городско</w:t>
      </w:r>
      <w:r w:rsidR="00834281">
        <w:rPr>
          <w:bCs/>
          <w:color w:val="000000"/>
          <w:sz w:val="24"/>
          <w:szCs w:val="24"/>
        </w:rPr>
        <w:t>го</w:t>
      </w:r>
      <w:r w:rsidR="00834281" w:rsidRPr="00782807">
        <w:rPr>
          <w:bCs/>
          <w:color w:val="000000"/>
          <w:sz w:val="24"/>
          <w:szCs w:val="24"/>
        </w:rPr>
        <w:t xml:space="preserve"> поселени</w:t>
      </w:r>
      <w:r w:rsidR="00834281">
        <w:rPr>
          <w:bCs/>
          <w:color w:val="000000"/>
          <w:sz w:val="24"/>
          <w:szCs w:val="24"/>
        </w:rPr>
        <w:t>я</w:t>
      </w:r>
      <w:r w:rsidR="00834281" w:rsidRPr="00782807">
        <w:rPr>
          <w:bCs/>
          <w:color w:val="000000"/>
          <w:sz w:val="24"/>
          <w:szCs w:val="24"/>
        </w:rPr>
        <w:t xml:space="preserve"> «Город Удачный» муниципального района «Мирнинский ра</w:t>
      </w:r>
      <w:r w:rsidR="00834281">
        <w:rPr>
          <w:bCs/>
          <w:color w:val="000000"/>
          <w:sz w:val="24"/>
          <w:szCs w:val="24"/>
        </w:rPr>
        <w:t>йон»;</w:t>
      </w:r>
    </w:p>
    <w:p w:rsidR="00CD0D90" w:rsidRDefault="00B53933" w:rsidP="00C10648">
      <w:pPr>
        <w:spacing w:line="360" w:lineRule="auto"/>
        <w:ind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>у</w:t>
      </w:r>
      <w:proofErr w:type="gramEnd"/>
      <w:r w:rsidR="0013497F">
        <w:rPr>
          <w:sz w:val="24"/>
          <w:szCs w:val="24"/>
        </w:rPr>
        <w:t>)</w:t>
      </w:r>
      <w:r w:rsidR="00533115">
        <w:rPr>
          <w:sz w:val="24"/>
          <w:szCs w:val="24"/>
        </w:rPr>
        <w:t xml:space="preserve"> </w:t>
      </w:r>
      <w:r w:rsidR="00CD0D90">
        <w:rPr>
          <w:sz w:val="24"/>
          <w:szCs w:val="24"/>
        </w:rPr>
        <w:t xml:space="preserve">абзац </w:t>
      </w:r>
      <w:r w:rsidR="005633D0">
        <w:rPr>
          <w:sz w:val="24"/>
          <w:szCs w:val="24"/>
        </w:rPr>
        <w:t>третий</w:t>
      </w:r>
      <w:r w:rsidR="00B50C3D">
        <w:rPr>
          <w:sz w:val="24"/>
          <w:szCs w:val="24"/>
        </w:rPr>
        <w:t xml:space="preserve"> </w:t>
      </w:r>
      <w:r w:rsidR="005633D0">
        <w:rPr>
          <w:bCs/>
          <w:color w:val="000000"/>
          <w:sz w:val="24"/>
          <w:szCs w:val="24"/>
        </w:rPr>
        <w:t xml:space="preserve">пункта </w:t>
      </w:r>
      <w:r w:rsidR="00C10648">
        <w:rPr>
          <w:sz w:val="24"/>
          <w:szCs w:val="24"/>
        </w:rPr>
        <w:t>3.13</w:t>
      </w:r>
      <w:r w:rsidR="00B50C3D">
        <w:rPr>
          <w:sz w:val="24"/>
          <w:szCs w:val="24"/>
        </w:rPr>
        <w:t xml:space="preserve"> </w:t>
      </w:r>
      <w:r w:rsidR="007E5B5D">
        <w:rPr>
          <w:sz w:val="24"/>
          <w:szCs w:val="24"/>
        </w:rPr>
        <w:t>изложить в следующей редакции:</w:t>
      </w:r>
    </w:p>
    <w:p w:rsidR="00E06084" w:rsidRDefault="007E5B5D" w:rsidP="00C10648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50C3D">
        <w:rPr>
          <w:sz w:val="24"/>
          <w:szCs w:val="24"/>
        </w:rPr>
        <w:t>«</w:t>
      </w:r>
      <w:r w:rsidR="00E06084" w:rsidRPr="00625B2B">
        <w:rPr>
          <w:sz w:val="24"/>
          <w:szCs w:val="24"/>
        </w:rPr>
        <w:t xml:space="preserve">До 31 декабря </w:t>
      </w:r>
      <w:r w:rsidR="00E06084" w:rsidRPr="00C10648">
        <w:rPr>
          <w:sz w:val="24"/>
          <w:szCs w:val="24"/>
        </w:rPr>
        <w:t>2025</w:t>
      </w:r>
      <w:r w:rsidR="00E06084" w:rsidRPr="00625B2B">
        <w:rPr>
          <w:sz w:val="24"/>
          <w:szCs w:val="24"/>
        </w:rPr>
        <w:t xml:space="preserve"> года информирование контролируемого лица о совершаемых должностными лицами, уполномоченными осуществлять муниципальный жилищный контроль, действиях и принимаемых решениях,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 </w:t>
      </w:r>
    </w:p>
    <w:p w:rsidR="00B50C3D" w:rsidRPr="00E06084" w:rsidRDefault="00E06084" w:rsidP="00C10648">
      <w:pPr>
        <w:autoSpaceDE w:val="0"/>
        <w:autoSpaceDN w:val="0"/>
        <w:adjustRightInd w:val="0"/>
        <w:spacing w:line="360" w:lineRule="auto"/>
        <w:ind w:firstLine="708"/>
        <w:rPr>
          <w:sz w:val="24"/>
          <w:szCs w:val="24"/>
        </w:rPr>
      </w:pPr>
      <w:r w:rsidRPr="00E06084">
        <w:rPr>
          <w:sz w:val="24"/>
          <w:szCs w:val="24"/>
        </w:rPr>
        <w:t>Администрация в срок, не превышающий десяти рабочих дней со дня поступления такого запроса, направляет контролируемому лицу указанные документы и (или) сведения.</w:t>
      </w:r>
      <w:r w:rsidR="00B50C3D" w:rsidRPr="00E06084">
        <w:rPr>
          <w:sz w:val="24"/>
          <w:szCs w:val="24"/>
        </w:rPr>
        <w:t>»</w:t>
      </w:r>
    </w:p>
    <w:p w:rsidR="00CD0D90" w:rsidRDefault="00B53933" w:rsidP="00C10648">
      <w:pPr>
        <w:autoSpaceDE w:val="0"/>
        <w:autoSpaceDN w:val="0"/>
        <w:adjustRightInd w:val="0"/>
        <w:spacing w:line="360" w:lineRule="auto"/>
        <w:ind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>ф</w:t>
      </w:r>
      <w:proofErr w:type="gramEnd"/>
      <w:r w:rsidR="00B50C3D">
        <w:rPr>
          <w:sz w:val="24"/>
          <w:szCs w:val="24"/>
        </w:rPr>
        <w:t xml:space="preserve">) </w:t>
      </w:r>
      <w:r w:rsidR="005633D0">
        <w:rPr>
          <w:bCs/>
          <w:color w:val="000000"/>
          <w:sz w:val="24"/>
          <w:szCs w:val="24"/>
        </w:rPr>
        <w:t xml:space="preserve">пункт </w:t>
      </w:r>
      <w:r w:rsidR="00C10648">
        <w:rPr>
          <w:sz w:val="24"/>
          <w:szCs w:val="24"/>
        </w:rPr>
        <w:t xml:space="preserve">3.15 </w:t>
      </w:r>
      <w:r w:rsidR="005633D0">
        <w:rPr>
          <w:sz w:val="24"/>
          <w:szCs w:val="24"/>
        </w:rPr>
        <w:t>изложить в следующей редакции</w:t>
      </w:r>
      <w:r w:rsidR="00533115">
        <w:rPr>
          <w:sz w:val="24"/>
          <w:szCs w:val="24"/>
        </w:rPr>
        <w:t>:</w:t>
      </w:r>
    </w:p>
    <w:p w:rsidR="00C10648" w:rsidRDefault="00533115" w:rsidP="00C10648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«</w:t>
      </w:r>
      <w:r w:rsidR="00C10648" w:rsidRPr="00625B2B">
        <w:rPr>
          <w:sz w:val="24"/>
          <w:szCs w:val="24"/>
        </w:rPr>
        <w:t xml:space="preserve">3.15. В случае выявления при проведении контрольного мероприятия нарушений обязательных требований контролируемым лицом администрация (должностное лицо, уполномоченное осуществлять муниципальный жилищный контроль) в пределах полномочий, предусмотренных законодательством Российской Федерации, обязана: </w:t>
      </w:r>
    </w:p>
    <w:p w:rsidR="00D778BF" w:rsidRPr="00D778BF" w:rsidRDefault="00D778BF" w:rsidP="00C10648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D778BF">
        <w:rPr>
          <w:sz w:val="24"/>
          <w:szCs w:val="24"/>
        </w:rPr>
        <w:t>выдать после оформления акта контрольного (надзорного) мероприятия контролируемому лицу предписание об устранении выявленных нарушений обязательных требований с указанием разумных сроков их устранения, а также других мероприятий, предусмотренных федеральным законом о виде контроля</w:t>
      </w:r>
    </w:p>
    <w:p w:rsidR="00D778BF" w:rsidRPr="00625B2B" w:rsidRDefault="00D778BF" w:rsidP="00C10648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Pr="00625B2B">
        <w:rPr>
          <w:sz w:val="24"/>
          <w:szCs w:val="24"/>
        </w:rPr>
        <w:t xml:space="preserve">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</w:t>
      </w:r>
      <w:r w:rsidRPr="00625B2B">
        <w:rPr>
          <w:sz w:val="24"/>
          <w:szCs w:val="24"/>
        </w:rPr>
        <w:lastRenderedPageBreak/>
        <w:t xml:space="preserve">проведении контрольного мероприятия установлено, что деятельность гражданина, организации, владеющих и (или) пользующихся объектом контроля, эксплуатация (использование) ими зданий, строений, сооружений, помещений, оборудования, транспортных средств и иных подобных объектов, оказываемые услуги представляет непосредственную угрозу причинения вреда (ущерба) охраняемым законом ценностям или что такой вред (ущерб) причинен; </w:t>
      </w:r>
    </w:p>
    <w:p w:rsidR="00D778BF" w:rsidRPr="00625B2B" w:rsidRDefault="00D778BF" w:rsidP="00C10648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</w:t>
      </w:r>
      <w:r w:rsidRPr="00625B2B">
        <w:rPr>
          <w:sz w:val="24"/>
          <w:szCs w:val="24"/>
        </w:rPr>
        <w:t xml:space="preserve">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компетенцией; </w:t>
      </w:r>
    </w:p>
    <w:p w:rsidR="00D778BF" w:rsidRPr="00625B2B" w:rsidRDefault="00D778BF" w:rsidP="00C10648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4</w:t>
      </w:r>
      <w:r w:rsidRPr="00625B2B">
        <w:rPr>
          <w:sz w:val="24"/>
          <w:szCs w:val="24"/>
        </w:rPr>
        <w:t xml:space="preserve">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ценностям; </w:t>
      </w:r>
    </w:p>
    <w:p w:rsidR="0013497F" w:rsidRDefault="00D778BF" w:rsidP="00C10648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625B2B">
        <w:rPr>
          <w:sz w:val="24"/>
          <w:szCs w:val="24"/>
        </w:rPr>
        <w:t>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</w:t>
      </w:r>
      <w:r>
        <w:rPr>
          <w:sz w:val="24"/>
          <w:szCs w:val="24"/>
        </w:rPr>
        <w:t>) охраняемым законом ценностям.</w:t>
      </w:r>
      <w:r w:rsidR="000A6E81">
        <w:rPr>
          <w:sz w:val="24"/>
          <w:szCs w:val="24"/>
        </w:rPr>
        <w:t>»</w:t>
      </w:r>
      <w:r w:rsidR="00C10648">
        <w:rPr>
          <w:sz w:val="24"/>
          <w:szCs w:val="24"/>
        </w:rPr>
        <w:t>;</w:t>
      </w:r>
    </w:p>
    <w:p w:rsidR="00D0775F" w:rsidRDefault="00D778BF" w:rsidP="00C10648">
      <w:pPr>
        <w:spacing w:line="360" w:lineRule="auto"/>
        <w:ind w:firstLine="708"/>
      </w:pPr>
      <w:proofErr w:type="gramStart"/>
      <w:r>
        <w:rPr>
          <w:bCs/>
          <w:color w:val="000000"/>
          <w:sz w:val="24"/>
          <w:szCs w:val="24"/>
        </w:rPr>
        <w:t>х</w:t>
      </w:r>
      <w:proofErr w:type="gramEnd"/>
      <w:r>
        <w:rPr>
          <w:bCs/>
          <w:color w:val="000000"/>
          <w:sz w:val="24"/>
          <w:szCs w:val="24"/>
        </w:rPr>
        <w:t xml:space="preserve">) </w:t>
      </w:r>
      <w:r w:rsidR="00EB79C7">
        <w:rPr>
          <w:bCs/>
          <w:color w:val="000000"/>
          <w:sz w:val="24"/>
          <w:szCs w:val="24"/>
        </w:rPr>
        <w:t>приложени</w:t>
      </w:r>
      <w:r>
        <w:rPr>
          <w:bCs/>
          <w:color w:val="000000"/>
          <w:sz w:val="24"/>
          <w:szCs w:val="24"/>
        </w:rPr>
        <w:t>е</w:t>
      </w:r>
      <w:r w:rsidR="00EB79C7">
        <w:rPr>
          <w:bCs/>
          <w:color w:val="000000"/>
          <w:sz w:val="24"/>
          <w:szCs w:val="24"/>
        </w:rPr>
        <w:t xml:space="preserve"> к</w:t>
      </w:r>
      <w:r w:rsidR="00BB0734"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>Положению изложить в редакции</w:t>
      </w:r>
      <w:r w:rsidR="00D0775F">
        <w:rPr>
          <w:bCs/>
          <w:color w:val="000000"/>
          <w:sz w:val="24"/>
          <w:szCs w:val="24"/>
        </w:rPr>
        <w:t xml:space="preserve"> </w:t>
      </w:r>
      <w:r w:rsidR="00C10648">
        <w:rPr>
          <w:bCs/>
          <w:color w:val="000000"/>
          <w:sz w:val="24"/>
          <w:szCs w:val="24"/>
        </w:rPr>
        <w:t xml:space="preserve">согласно </w:t>
      </w:r>
      <w:r w:rsidR="00D0775F">
        <w:rPr>
          <w:bCs/>
          <w:color w:val="000000"/>
          <w:sz w:val="24"/>
          <w:szCs w:val="24"/>
        </w:rPr>
        <w:t>пр</w:t>
      </w:r>
      <w:r w:rsidR="00C10648">
        <w:rPr>
          <w:bCs/>
          <w:color w:val="000000"/>
          <w:sz w:val="24"/>
          <w:szCs w:val="24"/>
        </w:rPr>
        <w:t>иложению</w:t>
      </w:r>
      <w:r w:rsidR="00D0775F">
        <w:rPr>
          <w:bCs/>
          <w:color w:val="000000"/>
          <w:sz w:val="24"/>
          <w:szCs w:val="24"/>
        </w:rPr>
        <w:t xml:space="preserve"> к настоящему решению.  </w:t>
      </w:r>
    </w:p>
    <w:p w:rsidR="005755A9" w:rsidRPr="00782807" w:rsidRDefault="00E800DF" w:rsidP="00C10648">
      <w:pPr>
        <w:spacing w:line="360" w:lineRule="auto"/>
        <w:ind w:firstLine="708"/>
        <w:rPr>
          <w:bCs/>
          <w:color w:val="000000"/>
          <w:sz w:val="24"/>
          <w:szCs w:val="24"/>
        </w:rPr>
      </w:pPr>
      <w:r w:rsidRPr="00782807">
        <w:rPr>
          <w:sz w:val="24"/>
          <w:szCs w:val="24"/>
        </w:rPr>
        <w:t xml:space="preserve">2.     </w:t>
      </w:r>
      <w:r w:rsidR="005755A9" w:rsidRPr="00782807">
        <w:rPr>
          <w:sz w:val="24"/>
          <w:szCs w:val="24"/>
        </w:rPr>
        <w:t>Опубликовать настоящее решение в порядке, установленном Уставом ГП «Город Удачный».</w:t>
      </w:r>
    </w:p>
    <w:p w:rsidR="005755A9" w:rsidRPr="00782807" w:rsidRDefault="005755A9" w:rsidP="00C10648">
      <w:pPr>
        <w:pStyle w:val="ConsPlusNormal"/>
        <w:numPr>
          <w:ilvl w:val="0"/>
          <w:numId w:val="21"/>
        </w:numPr>
        <w:suppressLineNumbers/>
        <w:spacing w:line="36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782807">
        <w:rPr>
          <w:rFonts w:ascii="Times New Roman" w:hAnsi="Times New Roman" w:cs="Times New Roman"/>
          <w:sz w:val="24"/>
          <w:szCs w:val="24"/>
        </w:rPr>
        <w:t>Настоящее решение вступает в с</w:t>
      </w:r>
      <w:r w:rsidR="00E800DF" w:rsidRPr="00782807">
        <w:rPr>
          <w:rFonts w:ascii="Times New Roman" w:hAnsi="Times New Roman" w:cs="Times New Roman"/>
          <w:sz w:val="24"/>
          <w:szCs w:val="24"/>
        </w:rPr>
        <w:t xml:space="preserve">илу на следующий день после его </w:t>
      </w:r>
      <w:r w:rsidRPr="00782807">
        <w:rPr>
          <w:rFonts w:ascii="Times New Roman" w:hAnsi="Times New Roman" w:cs="Times New Roman"/>
          <w:sz w:val="24"/>
          <w:szCs w:val="24"/>
        </w:rPr>
        <w:t>официального опубликования.</w:t>
      </w:r>
    </w:p>
    <w:p w:rsidR="005755A9" w:rsidRPr="00782807" w:rsidRDefault="005755A9" w:rsidP="00C10648">
      <w:pPr>
        <w:pStyle w:val="ConsPlusNormal"/>
        <w:numPr>
          <w:ilvl w:val="0"/>
          <w:numId w:val="21"/>
        </w:numPr>
        <w:suppressLineNumbers/>
        <w:spacing w:line="36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782807">
        <w:rPr>
          <w:rFonts w:ascii="Times New Roman" w:hAnsi="Times New Roman" w:cs="Times New Roman"/>
          <w:sz w:val="24"/>
          <w:szCs w:val="24"/>
        </w:rPr>
        <w:t xml:space="preserve">Контроль   исполнения   настоящего   решения   возложить   на   комиссию    по законодательству, правам граждан, местному самоуправлению (Ершов Ю.И.). </w:t>
      </w:r>
    </w:p>
    <w:p w:rsidR="005755A9" w:rsidRDefault="005755A9" w:rsidP="005755A9">
      <w:pPr>
        <w:pStyle w:val="ConsPlusNormal"/>
        <w:suppressLineNumbers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13B50" w:rsidRDefault="00313B50" w:rsidP="005755A9">
      <w:pPr>
        <w:pStyle w:val="ConsPlusNormal"/>
        <w:suppressLineNumbers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D0775F" w:rsidRDefault="00D0775F" w:rsidP="005755A9">
      <w:pPr>
        <w:pStyle w:val="ConsPlusNormal"/>
        <w:suppressLineNumbers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4739"/>
        <w:gridCol w:w="4823"/>
      </w:tblGrid>
      <w:tr w:rsidR="00D0775F" w:rsidRPr="00D0775F" w:rsidTr="00FD676D">
        <w:tc>
          <w:tcPr>
            <w:tcW w:w="4739" w:type="dxa"/>
          </w:tcPr>
          <w:p w:rsidR="00D0775F" w:rsidRPr="00D0775F" w:rsidRDefault="00D0775F" w:rsidP="00FD67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0775F">
              <w:rPr>
                <w:b/>
                <w:sz w:val="24"/>
                <w:szCs w:val="24"/>
              </w:rPr>
              <w:t>Глава города</w:t>
            </w:r>
          </w:p>
          <w:p w:rsidR="00D0775F" w:rsidRPr="00D0775F" w:rsidRDefault="00D0775F" w:rsidP="00FD67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D0775F" w:rsidRPr="00D0775F" w:rsidRDefault="00D0775F" w:rsidP="00FD67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D0775F" w:rsidRPr="00D0775F" w:rsidRDefault="00D0775F" w:rsidP="00FD67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0775F">
              <w:rPr>
                <w:b/>
                <w:sz w:val="24"/>
                <w:szCs w:val="24"/>
              </w:rPr>
              <w:t>__________А.В. Приходько</w:t>
            </w:r>
          </w:p>
          <w:p w:rsidR="00D0775F" w:rsidRPr="00D0775F" w:rsidRDefault="00D0775F" w:rsidP="00FD67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D0775F">
              <w:rPr>
                <w:sz w:val="24"/>
                <w:szCs w:val="24"/>
              </w:rPr>
              <w:t>6 мая 2025 г.</w:t>
            </w:r>
          </w:p>
          <w:p w:rsidR="00D0775F" w:rsidRPr="00D0775F" w:rsidRDefault="00D0775F" w:rsidP="00FD67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D0775F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D0775F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4823" w:type="dxa"/>
          </w:tcPr>
          <w:p w:rsidR="00D0775F" w:rsidRPr="00D0775F" w:rsidRDefault="00D0775F" w:rsidP="00FD67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0775F">
              <w:rPr>
                <w:b/>
                <w:sz w:val="24"/>
                <w:szCs w:val="24"/>
              </w:rPr>
              <w:t>Председатель</w:t>
            </w:r>
          </w:p>
          <w:p w:rsidR="00D0775F" w:rsidRPr="00D0775F" w:rsidRDefault="00D0775F" w:rsidP="00FD67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0775F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D0775F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D0775F">
              <w:rPr>
                <w:b/>
                <w:sz w:val="24"/>
                <w:szCs w:val="24"/>
              </w:rPr>
              <w:t xml:space="preserve"> Совета депутатов</w:t>
            </w:r>
          </w:p>
          <w:p w:rsidR="00D0775F" w:rsidRPr="00D0775F" w:rsidRDefault="00D0775F" w:rsidP="00FD67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D0775F" w:rsidRPr="00D0775F" w:rsidRDefault="00D0775F" w:rsidP="00FD67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0775F">
              <w:rPr>
                <w:b/>
                <w:sz w:val="24"/>
                <w:szCs w:val="24"/>
              </w:rPr>
              <w:t xml:space="preserve">__________В.В. Файзулин </w:t>
            </w:r>
          </w:p>
          <w:p w:rsidR="00D0775F" w:rsidRPr="00D0775F" w:rsidRDefault="00D0775F" w:rsidP="00FD67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D0775F" w:rsidRPr="00D0775F" w:rsidRDefault="00D0775F" w:rsidP="00FD676D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:rsidR="00313B50" w:rsidRDefault="00313B50" w:rsidP="00D0775F">
      <w:pPr>
        <w:spacing w:line="360" w:lineRule="auto"/>
        <w:ind w:left="708" w:firstLine="0"/>
        <w:jc w:val="right"/>
      </w:pPr>
    </w:p>
    <w:p w:rsidR="00313B50" w:rsidRDefault="00313B50" w:rsidP="00D0775F">
      <w:pPr>
        <w:spacing w:line="360" w:lineRule="auto"/>
        <w:ind w:left="708" w:firstLine="0"/>
        <w:jc w:val="right"/>
      </w:pPr>
    </w:p>
    <w:p w:rsidR="00D0775F" w:rsidRPr="00B43E70" w:rsidRDefault="00D0775F" w:rsidP="00D0775F">
      <w:pPr>
        <w:spacing w:line="360" w:lineRule="auto"/>
        <w:ind w:left="708" w:firstLine="0"/>
        <w:jc w:val="right"/>
      </w:pPr>
      <w:r>
        <w:lastRenderedPageBreak/>
        <w:t xml:space="preserve">ПРИЛОЖЕНИЕ </w:t>
      </w:r>
      <w:r w:rsidRPr="00B43E70">
        <w:t xml:space="preserve"> </w:t>
      </w:r>
    </w:p>
    <w:p w:rsidR="00AB03C3" w:rsidRDefault="00D0775F" w:rsidP="00AB03C3">
      <w:pPr>
        <w:spacing w:line="360" w:lineRule="auto"/>
        <w:ind w:firstLine="708"/>
        <w:jc w:val="right"/>
      </w:pPr>
      <w:proofErr w:type="gramStart"/>
      <w:r w:rsidRPr="00D778BF">
        <w:t>к</w:t>
      </w:r>
      <w:proofErr w:type="gramEnd"/>
      <w:r w:rsidR="00AB03C3">
        <w:t xml:space="preserve"> решению городского Совета депутатов </w:t>
      </w:r>
    </w:p>
    <w:p w:rsidR="00AB03C3" w:rsidRPr="00D778BF" w:rsidRDefault="00AB03C3" w:rsidP="00AB03C3">
      <w:pPr>
        <w:spacing w:line="360" w:lineRule="auto"/>
        <w:ind w:firstLine="708"/>
        <w:jc w:val="right"/>
      </w:pPr>
      <w:r>
        <w:t>ГП «Город Удачный»</w:t>
      </w:r>
    </w:p>
    <w:p w:rsidR="00D0775F" w:rsidRDefault="00AB03C3" w:rsidP="00D0775F">
      <w:pPr>
        <w:spacing w:line="360" w:lineRule="auto"/>
        <w:ind w:firstLine="708"/>
        <w:jc w:val="right"/>
      </w:pPr>
      <w:r>
        <w:t>от 30.04.2025 №29-1</w:t>
      </w:r>
      <w:bookmarkStart w:id="0" w:name="_GoBack"/>
      <w:bookmarkEnd w:id="0"/>
    </w:p>
    <w:p w:rsidR="00D0775F" w:rsidRDefault="00D0775F" w:rsidP="00D0775F">
      <w:pPr>
        <w:spacing w:line="360" w:lineRule="auto"/>
        <w:ind w:firstLine="708"/>
        <w:jc w:val="right"/>
      </w:pPr>
    </w:p>
    <w:p w:rsidR="00D0775F" w:rsidRDefault="00D0775F" w:rsidP="00D0775F">
      <w:pPr>
        <w:spacing w:line="360" w:lineRule="auto"/>
        <w:ind w:firstLine="708"/>
        <w:jc w:val="right"/>
      </w:pPr>
    </w:p>
    <w:p w:rsidR="00D0775F" w:rsidRDefault="00D0775F" w:rsidP="00D0775F">
      <w:pPr>
        <w:spacing w:line="360" w:lineRule="auto"/>
        <w:ind w:firstLine="708"/>
        <w:jc w:val="right"/>
      </w:pPr>
    </w:p>
    <w:p w:rsidR="00D0775F" w:rsidRDefault="00D0775F" w:rsidP="00D0775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25B2B">
        <w:rPr>
          <w:b/>
          <w:sz w:val="24"/>
          <w:szCs w:val="24"/>
        </w:rPr>
        <w:t>Индикаторы риска нарушения обязательных требований, используемые</w:t>
      </w:r>
      <w:r>
        <w:rPr>
          <w:b/>
          <w:sz w:val="24"/>
          <w:szCs w:val="24"/>
        </w:rPr>
        <w:t xml:space="preserve"> </w:t>
      </w:r>
      <w:r w:rsidRPr="00625B2B">
        <w:rPr>
          <w:b/>
          <w:sz w:val="24"/>
          <w:szCs w:val="24"/>
        </w:rPr>
        <w:t>для определения необх</w:t>
      </w:r>
      <w:r>
        <w:rPr>
          <w:b/>
          <w:sz w:val="24"/>
          <w:szCs w:val="24"/>
        </w:rPr>
        <w:t xml:space="preserve">одимости проведения внеплановых </w:t>
      </w:r>
      <w:r w:rsidRPr="00625B2B">
        <w:rPr>
          <w:b/>
          <w:sz w:val="24"/>
          <w:szCs w:val="24"/>
        </w:rPr>
        <w:t xml:space="preserve">проверок при осуществлении администрацией </w:t>
      </w:r>
      <w:r>
        <w:rPr>
          <w:b/>
          <w:sz w:val="24"/>
          <w:szCs w:val="24"/>
        </w:rPr>
        <w:t xml:space="preserve">городского поселения </w:t>
      </w:r>
      <w:r w:rsidRPr="00625B2B">
        <w:rPr>
          <w:b/>
          <w:sz w:val="24"/>
          <w:szCs w:val="24"/>
        </w:rPr>
        <w:t xml:space="preserve">«Город Удачный» </w:t>
      </w:r>
      <w:r>
        <w:rPr>
          <w:b/>
          <w:sz w:val="24"/>
          <w:szCs w:val="24"/>
        </w:rPr>
        <w:t xml:space="preserve">муниципального района «Мирнинский район» </w:t>
      </w:r>
      <w:r w:rsidRPr="00625B2B">
        <w:rPr>
          <w:b/>
          <w:sz w:val="24"/>
          <w:szCs w:val="24"/>
        </w:rPr>
        <w:t>Республики Саха (Якутия)</w:t>
      </w:r>
      <w:r>
        <w:rPr>
          <w:sz w:val="24"/>
          <w:szCs w:val="24"/>
        </w:rPr>
        <w:t xml:space="preserve"> </w:t>
      </w:r>
      <w:r w:rsidRPr="00625B2B">
        <w:rPr>
          <w:b/>
          <w:sz w:val="24"/>
          <w:szCs w:val="24"/>
        </w:rPr>
        <w:t>муниципального жилищного контроля</w:t>
      </w:r>
      <w:r>
        <w:rPr>
          <w:b/>
          <w:sz w:val="24"/>
          <w:szCs w:val="24"/>
        </w:rPr>
        <w:t xml:space="preserve"> </w:t>
      </w:r>
      <w:r w:rsidRPr="00625B2B">
        <w:rPr>
          <w:b/>
          <w:sz w:val="24"/>
          <w:szCs w:val="24"/>
        </w:rPr>
        <w:t xml:space="preserve">в </w:t>
      </w:r>
      <w:r>
        <w:rPr>
          <w:b/>
          <w:sz w:val="24"/>
          <w:szCs w:val="24"/>
        </w:rPr>
        <w:t xml:space="preserve">городском поселении </w:t>
      </w:r>
      <w:r w:rsidRPr="00625B2B">
        <w:rPr>
          <w:b/>
          <w:sz w:val="24"/>
          <w:szCs w:val="24"/>
        </w:rPr>
        <w:t xml:space="preserve">«Город Удачный» </w:t>
      </w:r>
      <w:r>
        <w:rPr>
          <w:b/>
          <w:sz w:val="24"/>
          <w:szCs w:val="24"/>
        </w:rPr>
        <w:t xml:space="preserve">муниципального района «Мирнинский район» </w:t>
      </w:r>
      <w:r w:rsidRPr="00625B2B">
        <w:rPr>
          <w:b/>
          <w:sz w:val="24"/>
          <w:szCs w:val="24"/>
        </w:rPr>
        <w:t>Республики Саха (Якутия)</w:t>
      </w:r>
    </w:p>
    <w:p w:rsidR="00D0775F" w:rsidRDefault="00D0775F" w:rsidP="00D0775F">
      <w:pPr>
        <w:spacing w:line="360" w:lineRule="auto"/>
        <w:ind w:firstLine="708"/>
        <w:jc w:val="center"/>
        <w:rPr>
          <w:b/>
          <w:sz w:val="24"/>
          <w:szCs w:val="24"/>
        </w:rPr>
      </w:pPr>
    </w:p>
    <w:p w:rsidR="00D0775F" w:rsidRPr="00D0775F" w:rsidRDefault="00D0775F" w:rsidP="00D0775F">
      <w:pPr>
        <w:spacing w:line="360" w:lineRule="auto"/>
        <w:rPr>
          <w:sz w:val="24"/>
          <w:szCs w:val="24"/>
        </w:rPr>
      </w:pPr>
      <w:r w:rsidRPr="00D0775F">
        <w:rPr>
          <w:sz w:val="24"/>
          <w:szCs w:val="24"/>
        </w:rPr>
        <w:t>1. 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"Интернет", государственных информационных систем о фактах нарушений контролируемыми лицами обязательных требований, установленных частью 1 статьи 20 Жилищного кодекса Российской Федерации.</w:t>
      </w:r>
    </w:p>
    <w:p w:rsidR="00D0775F" w:rsidRPr="00D0775F" w:rsidRDefault="00D0775F" w:rsidP="00D0775F">
      <w:pPr>
        <w:pStyle w:val="23"/>
      </w:pPr>
      <w:r w:rsidRPr="00D0775F">
        <w:t>2. 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установленными в соответствии с частью 5 статьи 165 Жилищного кодекса Российской Федерации.</w:t>
      </w:r>
    </w:p>
    <w:sectPr w:rsidR="00D0775F" w:rsidRPr="00D0775F" w:rsidSect="00E921B2">
      <w:footerReference w:type="default" r:id="rId14"/>
      <w:pgSz w:w="11906" w:h="16838"/>
      <w:pgMar w:top="1134" w:right="850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2F9" w:rsidRDefault="00D302F9" w:rsidP="00E921B2">
      <w:r>
        <w:separator/>
      </w:r>
    </w:p>
  </w:endnote>
  <w:endnote w:type="continuationSeparator" w:id="0">
    <w:p w:rsidR="00D302F9" w:rsidRDefault="00D302F9" w:rsidP="00E92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3F8" w:rsidRDefault="005773F8">
    <w:pPr>
      <w:pStyle w:val="af3"/>
      <w:jc w:val="right"/>
    </w:pPr>
    <w:r>
      <w:fldChar w:fldCharType="begin"/>
    </w:r>
    <w:r>
      <w:instrText>PAGE   \* MERGEFORMAT</w:instrText>
    </w:r>
    <w:r>
      <w:fldChar w:fldCharType="separate"/>
    </w:r>
    <w:r w:rsidR="00AB03C3">
      <w:rPr>
        <w:noProof/>
      </w:rPr>
      <w:t>8</w:t>
    </w:r>
    <w:r>
      <w:fldChar w:fldCharType="end"/>
    </w:r>
  </w:p>
  <w:p w:rsidR="00B15452" w:rsidRDefault="00B1545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2F9" w:rsidRDefault="00D302F9" w:rsidP="00E921B2">
      <w:r>
        <w:separator/>
      </w:r>
    </w:p>
  </w:footnote>
  <w:footnote w:type="continuationSeparator" w:id="0">
    <w:p w:rsidR="00D302F9" w:rsidRDefault="00D302F9" w:rsidP="00E92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A164C"/>
    <w:multiLevelType w:val="hybridMultilevel"/>
    <w:tmpl w:val="D8000F82"/>
    <w:lvl w:ilvl="0" w:tplc="E93A173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F07503"/>
    <w:multiLevelType w:val="hybridMultilevel"/>
    <w:tmpl w:val="A7E0B122"/>
    <w:lvl w:ilvl="0" w:tplc="9150522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764C99"/>
    <w:multiLevelType w:val="hybridMultilevel"/>
    <w:tmpl w:val="720C9C30"/>
    <w:lvl w:ilvl="0" w:tplc="CADAA3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4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F3DCA"/>
    <w:multiLevelType w:val="hybridMultilevel"/>
    <w:tmpl w:val="5EDE0158"/>
    <w:lvl w:ilvl="0" w:tplc="18FCCA7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6E02B72"/>
    <w:multiLevelType w:val="hybridMultilevel"/>
    <w:tmpl w:val="5BD21CFE"/>
    <w:lvl w:ilvl="0" w:tplc="3DB8251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1B72DB"/>
    <w:multiLevelType w:val="hybridMultilevel"/>
    <w:tmpl w:val="632ACD62"/>
    <w:lvl w:ilvl="0" w:tplc="524E09AA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7A62557"/>
    <w:multiLevelType w:val="multilevel"/>
    <w:tmpl w:val="689477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2">
    <w:nsid w:val="4355480D"/>
    <w:multiLevelType w:val="hybridMultilevel"/>
    <w:tmpl w:val="FF6C90AE"/>
    <w:lvl w:ilvl="0" w:tplc="EF9CF7C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71941E1"/>
    <w:multiLevelType w:val="hybridMultilevel"/>
    <w:tmpl w:val="44224652"/>
    <w:lvl w:ilvl="0" w:tplc="18FCCA76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18FCCA76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55D2218"/>
    <w:multiLevelType w:val="hybridMultilevel"/>
    <w:tmpl w:val="84D8D654"/>
    <w:lvl w:ilvl="0" w:tplc="B5B8D57C">
      <w:start w:val="1"/>
      <w:numFmt w:val="decimal"/>
      <w:suff w:val="space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7">
    <w:nsid w:val="5D5B273D"/>
    <w:multiLevelType w:val="hybridMultilevel"/>
    <w:tmpl w:val="0A8E5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68D7CDF"/>
    <w:multiLevelType w:val="hybridMultilevel"/>
    <w:tmpl w:val="D966B3AC"/>
    <w:lvl w:ilvl="0" w:tplc="7F8A3B74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A2C5C3A"/>
    <w:multiLevelType w:val="hybridMultilevel"/>
    <w:tmpl w:val="00E0CF6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6F27DB5"/>
    <w:multiLevelType w:val="hybridMultilevel"/>
    <w:tmpl w:val="7E225AD8"/>
    <w:lvl w:ilvl="0" w:tplc="18FCCA76">
      <w:start w:val="1"/>
      <w:numFmt w:val="russianLower"/>
      <w:lvlText w:val="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6"/>
  </w:num>
  <w:num w:numId="5">
    <w:abstractNumId w:val="4"/>
  </w:num>
  <w:num w:numId="6">
    <w:abstractNumId w:val="4"/>
  </w:num>
  <w:num w:numId="7">
    <w:abstractNumId w:val="11"/>
  </w:num>
  <w:num w:numId="8">
    <w:abstractNumId w:val="5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17"/>
  </w:num>
  <w:num w:numId="14">
    <w:abstractNumId w:val="9"/>
  </w:num>
  <w:num w:numId="15">
    <w:abstractNumId w:val="13"/>
  </w:num>
  <w:num w:numId="16">
    <w:abstractNumId w:val="2"/>
  </w:num>
  <w:num w:numId="17">
    <w:abstractNumId w:val="0"/>
  </w:num>
  <w:num w:numId="18">
    <w:abstractNumId w:val="10"/>
  </w:num>
  <w:num w:numId="19">
    <w:abstractNumId w:val="6"/>
  </w:num>
  <w:num w:numId="20">
    <w:abstractNumId w:val="19"/>
  </w:num>
  <w:num w:numId="21">
    <w:abstractNumId w:val="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5D"/>
    <w:rsid w:val="000242BD"/>
    <w:rsid w:val="00044D01"/>
    <w:rsid w:val="00047799"/>
    <w:rsid w:val="00047EB0"/>
    <w:rsid w:val="00057999"/>
    <w:rsid w:val="00064551"/>
    <w:rsid w:val="00064965"/>
    <w:rsid w:val="000818D2"/>
    <w:rsid w:val="00085B49"/>
    <w:rsid w:val="000A2B19"/>
    <w:rsid w:val="000A6E81"/>
    <w:rsid w:val="000B6064"/>
    <w:rsid w:val="000F1CD4"/>
    <w:rsid w:val="00105F2F"/>
    <w:rsid w:val="00114EA9"/>
    <w:rsid w:val="00125346"/>
    <w:rsid w:val="00127359"/>
    <w:rsid w:val="0013497F"/>
    <w:rsid w:val="00142479"/>
    <w:rsid w:val="00151C62"/>
    <w:rsid w:val="001618EC"/>
    <w:rsid w:val="00171DBB"/>
    <w:rsid w:val="001754B4"/>
    <w:rsid w:val="00192EFF"/>
    <w:rsid w:val="001B0882"/>
    <w:rsid w:val="001B1E64"/>
    <w:rsid w:val="001B2489"/>
    <w:rsid w:val="001B5669"/>
    <w:rsid w:val="001C0006"/>
    <w:rsid w:val="001C1D20"/>
    <w:rsid w:val="001C3EF5"/>
    <w:rsid w:val="001C4E13"/>
    <w:rsid w:val="001C6896"/>
    <w:rsid w:val="001E3242"/>
    <w:rsid w:val="001E5D83"/>
    <w:rsid w:val="001F0F07"/>
    <w:rsid w:val="001F5D4F"/>
    <w:rsid w:val="00202ABE"/>
    <w:rsid w:val="00205ECC"/>
    <w:rsid w:val="0020668E"/>
    <w:rsid w:val="00214B15"/>
    <w:rsid w:val="002233FB"/>
    <w:rsid w:val="00233831"/>
    <w:rsid w:val="00235B6D"/>
    <w:rsid w:val="00242604"/>
    <w:rsid w:val="002521C2"/>
    <w:rsid w:val="00255700"/>
    <w:rsid w:val="00255831"/>
    <w:rsid w:val="00260C9E"/>
    <w:rsid w:val="00263E1C"/>
    <w:rsid w:val="00281765"/>
    <w:rsid w:val="00290A30"/>
    <w:rsid w:val="00294D60"/>
    <w:rsid w:val="002B1230"/>
    <w:rsid w:val="002C02D7"/>
    <w:rsid w:val="002C33CC"/>
    <w:rsid w:val="002D7878"/>
    <w:rsid w:val="002E1FDF"/>
    <w:rsid w:val="002E7CF6"/>
    <w:rsid w:val="002F18DA"/>
    <w:rsid w:val="003037DB"/>
    <w:rsid w:val="0031250E"/>
    <w:rsid w:val="00313B50"/>
    <w:rsid w:val="00315EAD"/>
    <w:rsid w:val="00320209"/>
    <w:rsid w:val="0032336A"/>
    <w:rsid w:val="003271AC"/>
    <w:rsid w:val="00334C9F"/>
    <w:rsid w:val="003423A4"/>
    <w:rsid w:val="00350F0D"/>
    <w:rsid w:val="00354B48"/>
    <w:rsid w:val="003615D3"/>
    <w:rsid w:val="00376473"/>
    <w:rsid w:val="00386D72"/>
    <w:rsid w:val="003921D5"/>
    <w:rsid w:val="003B0893"/>
    <w:rsid w:val="003D44A8"/>
    <w:rsid w:val="003F7D82"/>
    <w:rsid w:val="00406B24"/>
    <w:rsid w:val="00412895"/>
    <w:rsid w:val="00423712"/>
    <w:rsid w:val="0043316E"/>
    <w:rsid w:val="004349D0"/>
    <w:rsid w:val="00450366"/>
    <w:rsid w:val="00453F59"/>
    <w:rsid w:val="004578AF"/>
    <w:rsid w:val="00461168"/>
    <w:rsid w:val="0046298E"/>
    <w:rsid w:val="00466A2E"/>
    <w:rsid w:val="00466D1A"/>
    <w:rsid w:val="00475272"/>
    <w:rsid w:val="00476CCD"/>
    <w:rsid w:val="004C13ED"/>
    <w:rsid w:val="004C4E9C"/>
    <w:rsid w:val="004E529F"/>
    <w:rsid w:val="004F2959"/>
    <w:rsid w:val="0050120C"/>
    <w:rsid w:val="005062EB"/>
    <w:rsid w:val="0051425C"/>
    <w:rsid w:val="00514A49"/>
    <w:rsid w:val="00516F4F"/>
    <w:rsid w:val="00516FAC"/>
    <w:rsid w:val="0052034B"/>
    <w:rsid w:val="0052400A"/>
    <w:rsid w:val="005279D6"/>
    <w:rsid w:val="00533115"/>
    <w:rsid w:val="00540FAA"/>
    <w:rsid w:val="00547418"/>
    <w:rsid w:val="0055565F"/>
    <w:rsid w:val="005633D0"/>
    <w:rsid w:val="005656B5"/>
    <w:rsid w:val="005755A9"/>
    <w:rsid w:val="005773F8"/>
    <w:rsid w:val="0058323A"/>
    <w:rsid w:val="00586557"/>
    <w:rsid w:val="005874A6"/>
    <w:rsid w:val="00592684"/>
    <w:rsid w:val="005A7376"/>
    <w:rsid w:val="005B3028"/>
    <w:rsid w:val="005B4E4B"/>
    <w:rsid w:val="005B73B4"/>
    <w:rsid w:val="005D244B"/>
    <w:rsid w:val="005D43E6"/>
    <w:rsid w:val="005D7C69"/>
    <w:rsid w:val="005E7373"/>
    <w:rsid w:val="005F3D08"/>
    <w:rsid w:val="00601407"/>
    <w:rsid w:val="00607EF9"/>
    <w:rsid w:val="006139E6"/>
    <w:rsid w:val="00614839"/>
    <w:rsid w:val="00615644"/>
    <w:rsid w:val="00625400"/>
    <w:rsid w:val="0062576E"/>
    <w:rsid w:val="00634397"/>
    <w:rsid w:val="00657464"/>
    <w:rsid w:val="00661E6E"/>
    <w:rsid w:val="006648F5"/>
    <w:rsid w:val="006769F5"/>
    <w:rsid w:val="0068196D"/>
    <w:rsid w:val="006B237C"/>
    <w:rsid w:val="006B27BB"/>
    <w:rsid w:val="006B3D5F"/>
    <w:rsid w:val="006B5956"/>
    <w:rsid w:val="006D07E5"/>
    <w:rsid w:val="006D1633"/>
    <w:rsid w:val="006E58F4"/>
    <w:rsid w:val="006F239F"/>
    <w:rsid w:val="0071265A"/>
    <w:rsid w:val="007155A1"/>
    <w:rsid w:val="00716E24"/>
    <w:rsid w:val="00722C98"/>
    <w:rsid w:val="00740242"/>
    <w:rsid w:val="0074740A"/>
    <w:rsid w:val="00754273"/>
    <w:rsid w:val="00763714"/>
    <w:rsid w:val="0076629C"/>
    <w:rsid w:val="00772F40"/>
    <w:rsid w:val="00782807"/>
    <w:rsid w:val="00786206"/>
    <w:rsid w:val="00792E78"/>
    <w:rsid w:val="007A088B"/>
    <w:rsid w:val="007A77ED"/>
    <w:rsid w:val="007D6BA0"/>
    <w:rsid w:val="007E388B"/>
    <w:rsid w:val="007E5B5D"/>
    <w:rsid w:val="007F07D8"/>
    <w:rsid w:val="007F2245"/>
    <w:rsid w:val="008019EA"/>
    <w:rsid w:val="00813BDA"/>
    <w:rsid w:val="00834281"/>
    <w:rsid w:val="0084635D"/>
    <w:rsid w:val="0085131D"/>
    <w:rsid w:val="00860B97"/>
    <w:rsid w:val="00864B4E"/>
    <w:rsid w:val="00866E27"/>
    <w:rsid w:val="00877912"/>
    <w:rsid w:val="0089044B"/>
    <w:rsid w:val="00891696"/>
    <w:rsid w:val="008943EC"/>
    <w:rsid w:val="00896663"/>
    <w:rsid w:val="008A0295"/>
    <w:rsid w:val="008C0F7D"/>
    <w:rsid w:val="008D08FE"/>
    <w:rsid w:val="008E5949"/>
    <w:rsid w:val="008F2BFB"/>
    <w:rsid w:val="008F531C"/>
    <w:rsid w:val="0092336A"/>
    <w:rsid w:val="00923EB3"/>
    <w:rsid w:val="00972B5C"/>
    <w:rsid w:val="0098017E"/>
    <w:rsid w:val="00990632"/>
    <w:rsid w:val="009A37FE"/>
    <w:rsid w:val="009A660D"/>
    <w:rsid w:val="009B2EDB"/>
    <w:rsid w:val="009B610D"/>
    <w:rsid w:val="00A01141"/>
    <w:rsid w:val="00A0140C"/>
    <w:rsid w:val="00A019FC"/>
    <w:rsid w:val="00A04E80"/>
    <w:rsid w:val="00A06425"/>
    <w:rsid w:val="00A12123"/>
    <w:rsid w:val="00A15EAC"/>
    <w:rsid w:val="00A2176B"/>
    <w:rsid w:val="00A23CAF"/>
    <w:rsid w:val="00A331D1"/>
    <w:rsid w:val="00A5683F"/>
    <w:rsid w:val="00A61B82"/>
    <w:rsid w:val="00A65E64"/>
    <w:rsid w:val="00A71549"/>
    <w:rsid w:val="00AB03C3"/>
    <w:rsid w:val="00AB6FD8"/>
    <w:rsid w:val="00AC1A8C"/>
    <w:rsid w:val="00AC5160"/>
    <w:rsid w:val="00AE7120"/>
    <w:rsid w:val="00B11861"/>
    <w:rsid w:val="00B15452"/>
    <w:rsid w:val="00B302F6"/>
    <w:rsid w:val="00B415A6"/>
    <w:rsid w:val="00B45A1A"/>
    <w:rsid w:val="00B50C3D"/>
    <w:rsid w:val="00B53933"/>
    <w:rsid w:val="00B61676"/>
    <w:rsid w:val="00BB0734"/>
    <w:rsid w:val="00BB0797"/>
    <w:rsid w:val="00BC26BD"/>
    <w:rsid w:val="00BD56F3"/>
    <w:rsid w:val="00C10648"/>
    <w:rsid w:val="00C10883"/>
    <w:rsid w:val="00C16968"/>
    <w:rsid w:val="00C20494"/>
    <w:rsid w:val="00C440D0"/>
    <w:rsid w:val="00C530D3"/>
    <w:rsid w:val="00C61DFD"/>
    <w:rsid w:val="00C64BD7"/>
    <w:rsid w:val="00C664C6"/>
    <w:rsid w:val="00C6753E"/>
    <w:rsid w:val="00C73F5E"/>
    <w:rsid w:val="00C83CD7"/>
    <w:rsid w:val="00CB0A08"/>
    <w:rsid w:val="00CD0D90"/>
    <w:rsid w:val="00CD1EC3"/>
    <w:rsid w:val="00CD481E"/>
    <w:rsid w:val="00CE157A"/>
    <w:rsid w:val="00CE7260"/>
    <w:rsid w:val="00CF1143"/>
    <w:rsid w:val="00CF2A87"/>
    <w:rsid w:val="00D0775F"/>
    <w:rsid w:val="00D302F9"/>
    <w:rsid w:val="00D34593"/>
    <w:rsid w:val="00D421FA"/>
    <w:rsid w:val="00D46576"/>
    <w:rsid w:val="00D54553"/>
    <w:rsid w:val="00D675DA"/>
    <w:rsid w:val="00D75F4F"/>
    <w:rsid w:val="00D778BF"/>
    <w:rsid w:val="00D85167"/>
    <w:rsid w:val="00DA1860"/>
    <w:rsid w:val="00DA56B0"/>
    <w:rsid w:val="00DA6AAE"/>
    <w:rsid w:val="00DB6696"/>
    <w:rsid w:val="00DD0842"/>
    <w:rsid w:val="00DD6464"/>
    <w:rsid w:val="00DE09B4"/>
    <w:rsid w:val="00DE13AD"/>
    <w:rsid w:val="00DF2211"/>
    <w:rsid w:val="00DF6A14"/>
    <w:rsid w:val="00E06084"/>
    <w:rsid w:val="00E45FC0"/>
    <w:rsid w:val="00E46E6F"/>
    <w:rsid w:val="00E54D8E"/>
    <w:rsid w:val="00E572B0"/>
    <w:rsid w:val="00E77832"/>
    <w:rsid w:val="00E800DF"/>
    <w:rsid w:val="00E90AB9"/>
    <w:rsid w:val="00E921B2"/>
    <w:rsid w:val="00E92DA3"/>
    <w:rsid w:val="00EA4C53"/>
    <w:rsid w:val="00EA541B"/>
    <w:rsid w:val="00EA72E0"/>
    <w:rsid w:val="00EB4ECF"/>
    <w:rsid w:val="00EB620F"/>
    <w:rsid w:val="00EB79C7"/>
    <w:rsid w:val="00EB7DC7"/>
    <w:rsid w:val="00ED6435"/>
    <w:rsid w:val="00EE17A4"/>
    <w:rsid w:val="00EE6FB1"/>
    <w:rsid w:val="00EF7C58"/>
    <w:rsid w:val="00F05698"/>
    <w:rsid w:val="00F12652"/>
    <w:rsid w:val="00F16FD9"/>
    <w:rsid w:val="00F30758"/>
    <w:rsid w:val="00F36CAD"/>
    <w:rsid w:val="00F45989"/>
    <w:rsid w:val="00F478DF"/>
    <w:rsid w:val="00F63C7D"/>
    <w:rsid w:val="00F665D5"/>
    <w:rsid w:val="00F6793E"/>
    <w:rsid w:val="00F700B6"/>
    <w:rsid w:val="00F7281D"/>
    <w:rsid w:val="00F752A8"/>
    <w:rsid w:val="00F80D5C"/>
    <w:rsid w:val="00F8360D"/>
    <w:rsid w:val="00F85DC7"/>
    <w:rsid w:val="00F87995"/>
    <w:rsid w:val="00F87E3B"/>
    <w:rsid w:val="00F944D5"/>
    <w:rsid w:val="00FB59FE"/>
    <w:rsid w:val="00FB7C3E"/>
    <w:rsid w:val="00FC1D13"/>
    <w:rsid w:val="00FD07BC"/>
    <w:rsid w:val="00FE16DC"/>
    <w:rsid w:val="00FE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E5F275-335E-4998-9723-6DEF1C0C1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D0775F"/>
    <w:pPr>
      <w:keepNext/>
      <w:spacing w:line="360" w:lineRule="auto"/>
      <w:ind w:firstLine="0"/>
      <w:jc w:val="center"/>
      <w:outlineLvl w:val="1"/>
    </w:pPr>
    <w:rPr>
      <w:b/>
      <w:sz w:val="24"/>
      <w:szCs w:val="24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  <w:rPr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B1545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rsid w:val="0084635D"/>
    <w:rPr>
      <w:sz w:val="20"/>
      <w:szCs w:val="20"/>
    </w:rPr>
  </w:style>
  <w:style w:type="character" w:styleId="a3">
    <w:name w:val="Strong"/>
    <w:uiPriority w:val="22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link w:val="a6"/>
    <w:uiPriority w:val="34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7">
    <w:name w:val="Body Text"/>
    <w:basedOn w:val="a"/>
    <w:link w:val="a8"/>
    <w:rsid w:val="0084635D"/>
    <w:pPr>
      <w:jc w:val="center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84635D"/>
  </w:style>
  <w:style w:type="paragraph" w:customStyle="1" w:styleId="ConsPlusNormal">
    <w:name w:val="ConsPlusNormal"/>
    <w:uiPriority w:val="99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9">
    <w:name w:val="Body Text Indent"/>
    <w:basedOn w:val="a"/>
    <w:link w:val="aa"/>
    <w:uiPriority w:val="99"/>
    <w:unhideWhenUsed/>
    <w:rsid w:val="0084635D"/>
    <w:pPr>
      <w:spacing w:after="120"/>
      <w:ind w:left="283"/>
    </w:pPr>
    <w:rPr>
      <w:lang w:val="x-none" w:eastAsia="x-none"/>
    </w:rPr>
  </w:style>
  <w:style w:type="character" w:customStyle="1" w:styleId="aa">
    <w:name w:val="Основной текст с отступом Знак"/>
    <w:link w:val="a9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b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DE09B4"/>
    <w:pPr>
      <w:spacing w:after="120" w:line="480" w:lineRule="auto"/>
      <w:ind w:firstLine="0"/>
      <w:jc w:val="left"/>
    </w:pPr>
  </w:style>
  <w:style w:type="character" w:customStyle="1" w:styleId="22">
    <w:name w:val="Основной текст 2 Знак"/>
    <w:basedOn w:val="a0"/>
    <w:link w:val="21"/>
    <w:rsid w:val="00DE09B4"/>
  </w:style>
  <w:style w:type="paragraph" w:styleId="ac">
    <w:name w:val="Title"/>
    <w:basedOn w:val="a"/>
    <w:link w:val="ad"/>
    <w:qFormat/>
    <w:rsid w:val="00DE09B4"/>
    <w:pPr>
      <w:ind w:firstLine="0"/>
      <w:jc w:val="center"/>
    </w:pPr>
    <w:rPr>
      <w:b/>
      <w:bCs/>
      <w:sz w:val="24"/>
      <w:szCs w:val="24"/>
      <w:lang w:val="x-none" w:eastAsia="x-none"/>
    </w:rPr>
  </w:style>
  <w:style w:type="character" w:customStyle="1" w:styleId="ad">
    <w:name w:val="Название Знак"/>
    <w:link w:val="ac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customStyle="1" w:styleId="Default">
    <w:name w:val="Default"/>
    <w:rsid w:val="00516F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Абзац списка Знак"/>
    <w:link w:val="a5"/>
    <w:uiPriority w:val="99"/>
    <w:locked/>
    <w:rsid w:val="001C0006"/>
  </w:style>
  <w:style w:type="paragraph" w:styleId="ae">
    <w:name w:val="Balloon Text"/>
    <w:basedOn w:val="a"/>
    <w:link w:val="af"/>
    <w:uiPriority w:val="99"/>
    <w:semiHidden/>
    <w:unhideWhenUsed/>
    <w:rsid w:val="005E7373"/>
    <w:rPr>
      <w:rFonts w:ascii="Segoe UI" w:hAnsi="Segoe UI"/>
      <w:sz w:val="18"/>
      <w:szCs w:val="18"/>
      <w:lang w:val="x-none" w:eastAsia="x-none"/>
    </w:rPr>
  </w:style>
  <w:style w:type="character" w:customStyle="1" w:styleId="af">
    <w:name w:val="Текст выноски Знак"/>
    <w:link w:val="ae"/>
    <w:uiPriority w:val="99"/>
    <w:semiHidden/>
    <w:rsid w:val="005E7373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rsid w:val="00EB7D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E921B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E921B2"/>
  </w:style>
  <w:style w:type="paragraph" w:styleId="af3">
    <w:name w:val="footer"/>
    <w:basedOn w:val="a"/>
    <w:link w:val="af4"/>
    <w:uiPriority w:val="99"/>
    <w:unhideWhenUsed/>
    <w:rsid w:val="00E921B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921B2"/>
  </w:style>
  <w:style w:type="character" w:customStyle="1" w:styleId="40">
    <w:name w:val="Заголовок 4 Знак"/>
    <w:link w:val="4"/>
    <w:semiHidden/>
    <w:rsid w:val="00B15452"/>
    <w:rPr>
      <w:rFonts w:ascii="Calibri" w:eastAsia="Times New Roman" w:hAnsi="Calibri" w:cs="Times New Roman"/>
      <w:b/>
      <w:bCs/>
      <w:sz w:val="28"/>
      <w:szCs w:val="28"/>
    </w:rPr>
  </w:style>
  <w:style w:type="paragraph" w:styleId="31">
    <w:name w:val="Body Text 3"/>
    <w:basedOn w:val="a"/>
    <w:link w:val="32"/>
    <w:uiPriority w:val="99"/>
    <w:semiHidden/>
    <w:unhideWhenUsed/>
    <w:rsid w:val="00B154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B15452"/>
    <w:rPr>
      <w:sz w:val="16"/>
      <w:szCs w:val="16"/>
    </w:rPr>
  </w:style>
  <w:style w:type="paragraph" w:customStyle="1" w:styleId="ConsTitle">
    <w:name w:val="ConsTitle"/>
    <w:rsid w:val="00D85167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paragraph" w:customStyle="1" w:styleId="s1">
    <w:name w:val="s_1"/>
    <w:basedOn w:val="a"/>
    <w:rsid w:val="00D778BF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f5">
    <w:name w:val="Hyperlink"/>
    <w:uiPriority w:val="99"/>
    <w:unhideWhenUsed/>
    <w:rsid w:val="00D778BF"/>
    <w:rPr>
      <w:color w:val="0000FF"/>
      <w:u w:val="single"/>
    </w:rPr>
  </w:style>
  <w:style w:type="paragraph" w:styleId="23">
    <w:name w:val="Body Text Indent 2"/>
    <w:basedOn w:val="a"/>
    <w:link w:val="24"/>
    <w:uiPriority w:val="99"/>
    <w:unhideWhenUsed/>
    <w:rsid w:val="00D0775F"/>
    <w:pPr>
      <w:spacing w:line="360" w:lineRule="auto"/>
    </w:pPr>
    <w:rPr>
      <w:sz w:val="24"/>
      <w:szCs w:val="24"/>
    </w:rPr>
  </w:style>
  <w:style w:type="character" w:customStyle="1" w:styleId="24">
    <w:name w:val="Основной текст с отступом 2 Знак"/>
    <w:link w:val="23"/>
    <w:uiPriority w:val="99"/>
    <w:rsid w:val="00D0775F"/>
    <w:rPr>
      <w:sz w:val="24"/>
      <w:szCs w:val="24"/>
    </w:rPr>
  </w:style>
  <w:style w:type="paragraph" w:styleId="33">
    <w:name w:val="Body Text Indent 3"/>
    <w:basedOn w:val="a"/>
    <w:link w:val="34"/>
    <w:uiPriority w:val="99"/>
    <w:unhideWhenUsed/>
    <w:rsid w:val="00D0775F"/>
    <w:pPr>
      <w:shd w:val="clear" w:color="auto" w:fill="FFFFFF"/>
      <w:spacing w:line="360" w:lineRule="auto"/>
    </w:pPr>
    <w:rPr>
      <w:b/>
      <w:sz w:val="24"/>
      <w:szCs w:val="24"/>
    </w:rPr>
  </w:style>
  <w:style w:type="character" w:customStyle="1" w:styleId="34">
    <w:name w:val="Основной текст с отступом 3 Знак"/>
    <w:link w:val="33"/>
    <w:uiPriority w:val="99"/>
    <w:rsid w:val="00D0775F"/>
    <w:rPr>
      <w:b/>
      <w:sz w:val="24"/>
      <w:szCs w:val="24"/>
      <w:shd w:val="clear" w:color="auto" w:fill="FFFFFF"/>
    </w:rPr>
  </w:style>
  <w:style w:type="character" w:customStyle="1" w:styleId="20">
    <w:name w:val="Заголовок 2 Знак"/>
    <w:link w:val="2"/>
    <w:rsid w:val="00D0775F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67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RZB&amp;n=483241&amp;dst=46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ZB&amp;n=482887&amp;dst=10035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ZB&amp;n=495001&amp;dst=10141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ZB&amp;n=495001&amp;dst=10135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95001&amp;dst=101356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8021D-3812-43A6-8C34-850109EEF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2460</Words>
  <Characters>14023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16451</CharactersWithSpaces>
  <SharedDoc>false</SharedDoc>
  <HLinks>
    <vt:vector size="42" baseType="variant">
      <vt:variant>
        <vt:i4>25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https://login.consultant.ru/link/?req=doc&amp;demo=1&amp;base=LAW&amp;n=416251&amp;date=26.05.2022&amp;dst=661&amp;field=134</vt:lpwstr>
      </vt:variant>
      <vt:variant>
        <vt:lpwstr/>
      </vt:variant>
      <vt:variant>
        <vt:i4>2031664</vt:i4>
      </vt:variant>
      <vt:variant>
        <vt:i4>15</vt:i4>
      </vt:variant>
      <vt:variant>
        <vt:i4>0</vt:i4>
      </vt:variant>
      <vt:variant>
        <vt:i4>5</vt:i4>
      </vt:variant>
      <vt:variant>
        <vt:lpwstr>https://base.garant.ru/12138291/9e3305d0d08ff111955ebd93afd10878/</vt:lpwstr>
      </vt:variant>
      <vt:variant>
        <vt:lpwstr>block_2100</vt:lpwstr>
      </vt:variant>
      <vt:variant>
        <vt:i4>3801191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https://login.consultant.ru/link/?req=doc&amp;base=RZB&amp;n=483241&amp;dst=461</vt:lpwstr>
      </vt:variant>
      <vt:variant>
        <vt:lpwstr/>
      </vt:variant>
      <vt:variant>
        <vt:i4>3276907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https://login.consultant.ru/link/?req=doc&amp;base=RZB&amp;n=482887&amp;dst=100350</vt:lpwstr>
      </vt:variant>
      <vt:variant>
        <vt:lpwstr/>
      </vt:variant>
      <vt:variant>
        <vt:i4>4128865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https://login.consultant.ru/link/?req=doc&amp;base=RZB&amp;n=495001&amp;dst=101415</vt:lpwstr>
      </vt:variant>
      <vt:variant>
        <vt:lpwstr/>
      </vt:variant>
      <vt:variant>
        <vt:i4>3801189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https://login.consultant.ru/link/?req=doc&amp;base=RZB&amp;n=495001&amp;dst=101357</vt:lpwstr>
      </vt:variant>
      <vt:variant>
        <vt:lpwstr/>
      </vt:variant>
      <vt:variant>
        <vt:i4>3866725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https://login.consultant.ru/link/?req=doc&amp;base=RZB&amp;n=495001&amp;dst=101356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Городской Совет</cp:lastModifiedBy>
  <cp:revision>4</cp:revision>
  <cp:lastPrinted>2025-04-25T03:44:00Z</cp:lastPrinted>
  <dcterms:created xsi:type="dcterms:W3CDTF">2025-05-19T09:58:00Z</dcterms:created>
  <dcterms:modified xsi:type="dcterms:W3CDTF">2025-05-20T02:40:00Z</dcterms:modified>
</cp:coreProperties>
</file>